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7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6"/>
        <w:gridCol w:w="480"/>
        <w:gridCol w:w="481"/>
        <w:gridCol w:w="1037"/>
        <w:gridCol w:w="487"/>
        <w:gridCol w:w="488"/>
        <w:gridCol w:w="490"/>
        <w:gridCol w:w="490"/>
        <w:gridCol w:w="490"/>
        <w:gridCol w:w="490"/>
        <w:gridCol w:w="490"/>
        <w:gridCol w:w="490"/>
        <w:gridCol w:w="490"/>
        <w:gridCol w:w="490"/>
        <w:gridCol w:w="484"/>
        <w:gridCol w:w="484"/>
        <w:gridCol w:w="916"/>
      </w:tblGrid>
      <w:tr w:rsidR="00E932E4" w:rsidRPr="00763FF5" w14:paraId="469BE785" w14:textId="77777777" w:rsidTr="00D60428">
        <w:trPr>
          <w:trHeight w:val="471"/>
        </w:trPr>
        <w:tc>
          <w:tcPr>
            <w:tcW w:w="2006" w:type="dxa"/>
            <w:vAlign w:val="center"/>
            <w:hideMark/>
          </w:tcPr>
          <w:p w14:paraId="6B859878" w14:textId="4B1DE8C5" w:rsidR="00E932E4" w:rsidRPr="008F57CA" w:rsidRDefault="00E932E4" w:rsidP="00E932E4">
            <w:pPr>
              <w:spacing w:after="0" w:line="240" w:lineRule="auto"/>
              <w:jc w:val="center"/>
              <w:rPr>
                <w:rFonts w:cs="Times New Roman"/>
                <w:b/>
                <w:sz w:val="24"/>
                <w:szCs w:val="24"/>
              </w:rPr>
            </w:pPr>
            <w:r w:rsidRPr="00613EE1">
              <w:rPr>
                <w:rFonts w:ascii="Tw Cen MT" w:hAnsi="Tw Cen MT"/>
                <w:b/>
                <w:sz w:val="28"/>
                <w:szCs w:val="28"/>
              </w:rPr>
              <w:t xml:space="preserve">Subject Code </w:t>
            </w:r>
            <w:r w:rsidR="008332A1">
              <w:rPr>
                <w:rFonts w:ascii="Tw Cen MT" w:hAnsi="Tw Cen MT"/>
                <w:b/>
                <w:sz w:val="28"/>
                <w:szCs w:val="28"/>
              </w:rPr>
              <w:t>A</w:t>
            </w:r>
            <w:r w:rsidRPr="008F57CA">
              <w:rPr>
                <w:rFonts w:ascii="Tw Cen MT" w:hAnsi="Tw Cen MT" w:cs="Times New Roman"/>
                <w:b/>
                <w:sz w:val="28"/>
                <w:szCs w:val="28"/>
              </w:rPr>
              <w:t>1</w:t>
            </w:r>
            <w:r w:rsidR="00010C80">
              <w:rPr>
                <w:rFonts w:ascii="Tw Cen MT" w:hAnsi="Tw Cen MT" w:cs="Times New Roman"/>
                <w:b/>
                <w:sz w:val="28"/>
                <w:szCs w:val="28"/>
              </w:rPr>
              <w:t>9PC</w:t>
            </w:r>
            <w:r w:rsidR="003B2E4C">
              <w:rPr>
                <w:rFonts w:ascii="Tw Cen MT" w:hAnsi="Tw Cen MT" w:cs="Times New Roman"/>
                <w:b/>
                <w:sz w:val="28"/>
                <w:szCs w:val="28"/>
              </w:rPr>
              <w:t>1AE07</w:t>
            </w:r>
          </w:p>
        </w:tc>
        <w:tc>
          <w:tcPr>
            <w:tcW w:w="480" w:type="dxa"/>
            <w:tcBorders>
              <w:top w:val="nil"/>
              <w:bottom w:val="nil"/>
              <w:right w:val="nil"/>
            </w:tcBorders>
          </w:tcPr>
          <w:p w14:paraId="7F3724BB" w14:textId="77777777" w:rsidR="00E932E4" w:rsidRPr="00763FF5" w:rsidRDefault="00E932E4" w:rsidP="00106FAF">
            <w:pPr>
              <w:spacing w:after="0" w:line="240" w:lineRule="auto"/>
              <w:jc w:val="center"/>
              <w:rPr>
                <w:rFonts w:ascii="Tw Cen MT" w:hAnsi="Tw Cen MT"/>
                <w:sz w:val="26"/>
                <w:szCs w:val="26"/>
                <w:lang w:val="en-IN"/>
              </w:rPr>
            </w:pPr>
          </w:p>
        </w:tc>
        <w:tc>
          <w:tcPr>
            <w:tcW w:w="481" w:type="dxa"/>
            <w:tcBorders>
              <w:top w:val="nil"/>
              <w:left w:val="nil"/>
              <w:bottom w:val="nil"/>
              <w:right w:val="single" w:sz="4" w:space="0" w:color="auto"/>
            </w:tcBorders>
          </w:tcPr>
          <w:p w14:paraId="018924EE" w14:textId="77777777" w:rsidR="00E932E4" w:rsidRPr="00763FF5" w:rsidRDefault="00E932E4" w:rsidP="00106FAF">
            <w:pPr>
              <w:spacing w:after="0" w:line="240" w:lineRule="auto"/>
              <w:jc w:val="center"/>
              <w:rPr>
                <w:rFonts w:ascii="Tw Cen MT" w:hAnsi="Tw Cen MT"/>
                <w:sz w:val="26"/>
                <w:szCs w:val="26"/>
                <w:lang w:val="en-IN"/>
              </w:rPr>
            </w:pPr>
          </w:p>
        </w:tc>
        <w:tc>
          <w:tcPr>
            <w:tcW w:w="1037" w:type="dxa"/>
            <w:tcBorders>
              <w:left w:val="single" w:sz="4" w:space="0" w:color="auto"/>
            </w:tcBorders>
            <w:vAlign w:val="center"/>
          </w:tcPr>
          <w:p w14:paraId="055A6FD8" w14:textId="77777777" w:rsidR="00E932E4" w:rsidRPr="00566CA9" w:rsidRDefault="00E932E4" w:rsidP="00106FAF">
            <w:pPr>
              <w:spacing w:after="0" w:line="240" w:lineRule="auto"/>
              <w:jc w:val="center"/>
              <w:rPr>
                <w:rFonts w:ascii="Tw Cen MT" w:hAnsi="Tw Cen MT"/>
                <w:sz w:val="24"/>
                <w:szCs w:val="26"/>
                <w:lang w:val="en-IN"/>
              </w:rPr>
            </w:pPr>
            <w:r w:rsidRPr="00566CA9">
              <w:rPr>
                <w:rFonts w:ascii="Tw Cen MT" w:hAnsi="Tw Cen MT"/>
                <w:sz w:val="28"/>
                <w:szCs w:val="26"/>
                <w:lang w:val="en-IN"/>
              </w:rPr>
              <w:t>HT No.</w:t>
            </w:r>
          </w:p>
        </w:tc>
        <w:tc>
          <w:tcPr>
            <w:tcW w:w="488" w:type="dxa"/>
            <w:vAlign w:val="center"/>
          </w:tcPr>
          <w:p w14:paraId="7981597A" w14:textId="77777777" w:rsidR="00E932E4" w:rsidRPr="00566CA9" w:rsidRDefault="00E932E4" w:rsidP="00106FAF">
            <w:pPr>
              <w:spacing w:after="0" w:line="240" w:lineRule="auto"/>
              <w:jc w:val="center"/>
              <w:rPr>
                <w:rFonts w:ascii="Tw Cen MT" w:hAnsi="Tw Cen MT"/>
                <w:sz w:val="36"/>
                <w:szCs w:val="26"/>
                <w:lang w:val="en-IN"/>
              </w:rPr>
            </w:pPr>
          </w:p>
        </w:tc>
        <w:tc>
          <w:tcPr>
            <w:tcW w:w="489" w:type="dxa"/>
            <w:vAlign w:val="center"/>
          </w:tcPr>
          <w:p w14:paraId="7252A8DE" w14:textId="77777777" w:rsidR="00E932E4" w:rsidRPr="00566CA9" w:rsidRDefault="00E932E4" w:rsidP="00106FAF">
            <w:pPr>
              <w:spacing w:after="0" w:line="240" w:lineRule="auto"/>
              <w:jc w:val="center"/>
              <w:rPr>
                <w:rFonts w:ascii="Tw Cen MT" w:hAnsi="Tw Cen MT"/>
                <w:sz w:val="36"/>
                <w:szCs w:val="26"/>
                <w:lang w:val="en-IN"/>
              </w:rPr>
            </w:pPr>
          </w:p>
        </w:tc>
        <w:tc>
          <w:tcPr>
            <w:tcW w:w="491" w:type="dxa"/>
            <w:vAlign w:val="center"/>
          </w:tcPr>
          <w:p w14:paraId="68253DDD" w14:textId="77777777" w:rsidR="00E932E4" w:rsidRPr="00566CA9" w:rsidRDefault="00E932E4" w:rsidP="00106FAF">
            <w:pPr>
              <w:spacing w:after="0" w:line="240" w:lineRule="auto"/>
              <w:jc w:val="center"/>
              <w:rPr>
                <w:rFonts w:ascii="Tw Cen MT" w:hAnsi="Tw Cen MT"/>
                <w:sz w:val="36"/>
                <w:szCs w:val="26"/>
                <w:lang w:val="en-IN"/>
              </w:rPr>
            </w:pPr>
          </w:p>
        </w:tc>
        <w:tc>
          <w:tcPr>
            <w:tcW w:w="491" w:type="dxa"/>
            <w:vAlign w:val="center"/>
          </w:tcPr>
          <w:p w14:paraId="77C332CE" w14:textId="77777777" w:rsidR="00E932E4" w:rsidRPr="00566CA9" w:rsidRDefault="00E932E4" w:rsidP="00106FAF">
            <w:pPr>
              <w:spacing w:after="0" w:line="240" w:lineRule="auto"/>
              <w:jc w:val="center"/>
              <w:rPr>
                <w:rFonts w:ascii="Tw Cen MT" w:hAnsi="Tw Cen MT"/>
                <w:sz w:val="36"/>
                <w:szCs w:val="26"/>
                <w:lang w:val="en-IN"/>
              </w:rPr>
            </w:pPr>
          </w:p>
        </w:tc>
        <w:tc>
          <w:tcPr>
            <w:tcW w:w="491" w:type="dxa"/>
            <w:vAlign w:val="center"/>
          </w:tcPr>
          <w:p w14:paraId="1680FBC7" w14:textId="77777777" w:rsidR="00E932E4" w:rsidRPr="00566CA9" w:rsidRDefault="00E932E4" w:rsidP="00106FAF">
            <w:pPr>
              <w:spacing w:after="0" w:line="240" w:lineRule="auto"/>
              <w:jc w:val="center"/>
              <w:rPr>
                <w:rFonts w:ascii="Tw Cen MT" w:hAnsi="Tw Cen MT"/>
                <w:sz w:val="36"/>
                <w:szCs w:val="26"/>
                <w:lang w:val="en-IN"/>
              </w:rPr>
            </w:pPr>
          </w:p>
        </w:tc>
        <w:tc>
          <w:tcPr>
            <w:tcW w:w="491" w:type="dxa"/>
            <w:vAlign w:val="center"/>
          </w:tcPr>
          <w:p w14:paraId="6D47CD58" w14:textId="77777777" w:rsidR="00E932E4" w:rsidRPr="00566CA9" w:rsidRDefault="00E932E4" w:rsidP="00106FAF">
            <w:pPr>
              <w:spacing w:after="0" w:line="240" w:lineRule="auto"/>
              <w:jc w:val="center"/>
              <w:rPr>
                <w:rFonts w:ascii="Tw Cen MT" w:hAnsi="Tw Cen MT"/>
                <w:sz w:val="36"/>
                <w:szCs w:val="26"/>
                <w:lang w:val="en-IN"/>
              </w:rPr>
            </w:pPr>
          </w:p>
        </w:tc>
        <w:tc>
          <w:tcPr>
            <w:tcW w:w="491" w:type="dxa"/>
            <w:vAlign w:val="center"/>
          </w:tcPr>
          <w:p w14:paraId="769D90D1" w14:textId="77777777" w:rsidR="00E932E4" w:rsidRPr="00566CA9" w:rsidRDefault="00E932E4" w:rsidP="00106FAF">
            <w:pPr>
              <w:spacing w:after="0" w:line="240" w:lineRule="auto"/>
              <w:jc w:val="center"/>
              <w:rPr>
                <w:rFonts w:ascii="Tw Cen MT" w:hAnsi="Tw Cen MT"/>
                <w:sz w:val="36"/>
                <w:szCs w:val="26"/>
                <w:lang w:val="en-IN"/>
              </w:rPr>
            </w:pPr>
          </w:p>
        </w:tc>
        <w:tc>
          <w:tcPr>
            <w:tcW w:w="491" w:type="dxa"/>
            <w:vAlign w:val="center"/>
          </w:tcPr>
          <w:p w14:paraId="15C998D7" w14:textId="77777777" w:rsidR="00E932E4" w:rsidRPr="00566CA9" w:rsidRDefault="00E932E4" w:rsidP="00106FAF">
            <w:pPr>
              <w:spacing w:after="0" w:line="240" w:lineRule="auto"/>
              <w:jc w:val="center"/>
              <w:rPr>
                <w:rFonts w:ascii="Tw Cen MT" w:hAnsi="Tw Cen MT"/>
                <w:sz w:val="36"/>
                <w:szCs w:val="26"/>
                <w:lang w:val="en-IN"/>
              </w:rPr>
            </w:pPr>
          </w:p>
        </w:tc>
        <w:tc>
          <w:tcPr>
            <w:tcW w:w="491" w:type="dxa"/>
            <w:vAlign w:val="center"/>
          </w:tcPr>
          <w:p w14:paraId="71F92DC5" w14:textId="77777777" w:rsidR="00E932E4" w:rsidRPr="00566CA9" w:rsidRDefault="00E932E4" w:rsidP="00106FAF">
            <w:pPr>
              <w:spacing w:after="0" w:line="240" w:lineRule="auto"/>
              <w:jc w:val="center"/>
              <w:rPr>
                <w:rFonts w:ascii="Tw Cen MT" w:hAnsi="Tw Cen MT"/>
                <w:sz w:val="36"/>
                <w:szCs w:val="26"/>
                <w:lang w:val="en-IN"/>
              </w:rPr>
            </w:pPr>
          </w:p>
        </w:tc>
        <w:tc>
          <w:tcPr>
            <w:tcW w:w="491" w:type="dxa"/>
            <w:tcBorders>
              <w:right w:val="single" w:sz="4" w:space="0" w:color="auto"/>
            </w:tcBorders>
            <w:vAlign w:val="center"/>
          </w:tcPr>
          <w:p w14:paraId="7F5DCB35" w14:textId="77777777" w:rsidR="00E932E4" w:rsidRPr="00566CA9" w:rsidRDefault="00E932E4" w:rsidP="00106FAF">
            <w:pPr>
              <w:spacing w:after="0" w:line="240" w:lineRule="auto"/>
              <w:jc w:val="center"/>
              <w:rPr>
                <w:rFonts w:ascii="Tw Cen MT" w:hAnsi="Tw Cen MT"/>
                <w:sz w:val="36"/>
                <w:szCs w:val="26"/>
                <w:lang w:val="en-IN"/>
              </w:rPr>
            </w:pPr>
          </w:p>
        </w:tc>
        <w:tc>
          <w:tcPr>
            <w:tcW w:w="485" w:type="dxa"/>
            <w:tcBorders>
              <w:top w:val="nil"/>
              <w:left w:val="single" w:sz="4" w:space="0" w:color="auto"/>
              <w:bottom w:val="nil"/>
              <w:right w:val="nil"/>
            </w:tcBorders>
          </w:tcPr>
          <w:p w14:paraId="4C49BF24" w14:textId="77777777" w:rsidR="00E932E4" w:rsidRPr="00763FF5" w:rsidRDefault="00E932E4" w:rsidP="00106FAF">
            <w:pPr>
              <w:spacing w:after="0" w:line="240" w:lineRule="auto"/>
              <w:jc w:val="center"/>
              <w:rPr>
                <w:rFonts w:ascii="Tw Cen MT" w:hAnsi="Tw Cen MT"/>
                <w:sz w:val="26"/>
                <w:szCs w:val="26"/>
                <w:lang w:val="en-IN"/>
              </w:rPr>
            </w:pPr>
          </w:p>
        </w:tc>
        <w:tc>
          <w:tcPr>
            <w:tcW w:w="485" w:type="dxa"/>
            <w:tcBorders>
              <w:top w:val="nil"/>
              <w:left w:val="nil"/>
              <w:bottom w:val="nil"/>
            </w:tcBorders>
          </w:tcPr>
          <w:p w14:paraId="4436B0E7" w14:textId="77777777" w:rsidR="00E932E4" w:rsidRPr="00763FF5" w:rsidRDefault="00E932E4" w:rsidP="00106FAF">
            <w:pPr>
              <w:spacing w:after="0" w:line="240" w:lineRule="auto"/>
              <w:jc w:val="center"/>
              <w:rPr>
                <w:rFonts w:ascii="Tw Cen MT" w:hAnsi="Tw Cen MT"/>
                <w:sz w:val="26"/>
                <w:szCs w:val="26"/>
                <w:lang w:val="en-IN"/>
              </w:rPr>
            </w:pPr>
          </w:p>
        </w:tc>
        <w:tc>
          <w:tcPr>
            <w:tcW w:w="904" w:type="dxa"/>
            <w:vAlign w:val="center"/>
            <w:hideMark/>
          </w:tcPr>
          <w:p w14:paraId="012D6C2F" w14:textId="6AF38BBA" w:rsidR="00E932E4" w:rsidRPr="00763FF5" w:rsidRDefault="008332A1" w:rsidP="00106FAF">
            <w:pPr>
              <w:spacing w:after="0" w:line="240" w:lineRule="auto"/>
              <w:jc w:val="center"/>
              <w:rPr>
                <w:rFonts w:ascii="Tw Cen MT" w:hAnsi="Tw Cen MT"/>
                <w:b/>
                <w:sz w:val="26"/>
                <w:szCs w:val="26"/>
                <w:lang w:val="en-IN"/>
              </w:rPr>
            </w:pPr>
            <w:r>
              <w:rPr>
                <w:rFonts w:ascii="Tw Cen MT" w:hAnsi="Tw Cen MT"/>
                <w:b/>
                <w:sz w:val="40"/>
                <w:szCs w:val="26"/>
              </w:rPr>
              <w:t>A</w:t>
            </w:r>
            <w:r w:rsidR="00E932E4" w:rsidRPr="00763FF5">
              <w:rPr>
                <w:rFonts w:ascii="Tw Cen MT" w:hAnsi="Tw Cen MT"/>
                <w:b/>
                <w:sz w:val="40"/>
                <w:szCs w:val="26"/>
              </w:rPr>
              <w:t>1</w:t>
            </w:r>
            <w:r w:rsidR="00C77810">
              <w:rPr>
                <w:rFonts w:ascii="Tw Cen MT" w:hAnsi="Tw Cen MT"/>
                <w:b/>
                <w:sz w:val="40"/>
                <w:szCs w:val="26"/>
              </w:rPr>
              <w:t>9</w:t>
            </w:r>
          </w:p>
        </w:tc>
      </w:tr>
    </w:tbl>
    <w:p w14:paraId="349C59D1" w14:textId="77777777" w:rsidR="00450012" w:rsidRPr="00613EE1" w:rsidRDefault="00450012" w:rsidP="00450012">
      <w:pPr>
        <w:spacing w:after="0" w:line="240" w:lineRule="auto"/>
        <w:jc w:val="center"/>
        <w:rPr>
          <w:rFonts w:ascii="Tw Cen MT" w:hAnsi="Tw Cen MT"/>
          <w:b/>
          <w:sz w:val="28"/>
          <w:szCs w:val="26"/>
          <w:lang w:val="en-IN"/>
        </w:rPr>
      </w:pPr>
      <w:r w:rsidRPr="00613EE1">
        <w:rPr>
          <w:rFonts w:ascii="Tw Cen MT" w:hAnsi="Tw Cen MT"/>
          <w:b/>
          <w:sz w:val="28"/>
          <w:szCs w:val="26"/>
        </w:rPr>
        <w:t>VNR VIGNANA JYOTHI INSTITUTE OF ENGINEERING AND TECHNOLOGY</w:t>
      </w:r>
    </w:p>
    <w:p w14:paraId="6D2E8110" w14:textId="77777777" w:rsidR="00450012" w:rsidRPr="00763FF5" w:rsidRDefault="00450012" w:rsidP="00450012">
      <w:pPr>
        <w:spacing w:after="0" w:line="240" w:lineRule="auto"/>
        <w:jc w:val="center"/>
        <w:rPr>
          <w:rFonts w:ascii="Tw Cen MT" w:hAnsi="Tw Cen MT"/>
          <w:sz w:val="26"/>
          <w:szCs w:val="26"/>
        </w:rPr>
      </w:pPr>
      <w:r w:rsidRPr="00763FF5">
        <w:rPr>
          <w:rFonts w:ascii="Tw Cen MT" w:hAnsi="Tw Cen MT"/>
          <w:sz w:val="26"/>
          <w:szCs w:val="26"/>
        </w:rPr>
        <w:t>(AUTONOMOUS)</w:t>
      </w:r>
    </w:p>
    <w:p w14:paraId="2C1A305C" w14:textId="73A34799" w:rsidR="006D45DE" w:rsidRDefault="008332A1" w:rsidP="00210720">
      <w:pPr>
        <w:spacing w:after="0" w:line="240" w:lineRule="auto"/>
        <w:jc w:val="center"/>
        <w:rPr>
          <w:rFonts w:ascii="Tw Cen MT" w:hAnsi="Tw Cen MT"/>
          <w:sz w:val="32"/>
          <w:szCs w:val="26"/>
        </w:rPr>
      </w:pPr>
      <w:r>
        <w:rPr>
          <w:rFonts w:ascii="Tw Cen MT" w:hAnsi="Tw Cen MT"/>
          <w:sz w:val="32"/>
          <w:szCs w:val="26"/>
        </w:rPr>
        <w:t>B.Tech. III Year I Semester Regular Examinations, January 2024</w:t>
      </w:r>
    </w:p>
    <w:p w14:paraId="03BE027B" w14:textId="65050E39" w:rsidR="00210720" w:rsidRPr="004A25E7" w:rsidRDefault="003B2E4C" w:rsidP="00210720">
      <w:pPr>
        <w:spacing w:after="0" w:line="240" w:lineRule="auto"/>
        <w:jc w:val="center"/>
        <w:rPr>
          <w:rFonts w:ascii="Tw Cen MT" w:hAnsi="Tw Cen MT"/>
          <w:b/>
          <w:bCs/>
          <w:sz w:val="28"/>
          <w:szCs w:val="28"/>
        </w:rPr>
      </w:pPr>
      <w:r>
        <w:rPr>
          <w:rFonts w:ascii="Tw Cen MT" w:hAnsi="Tw Cen MT"/>
          <w:b/>
          <w:bCs/>
          <w:sz w:val="28"/>
          <w:szCs w:val="28"/>
        </w:rPr>
        <w:t>DESIGN OF AUTOMOTIVE COMPONENTS</w:t>
      </w:r>
      <w:r w:rsidR="001E7777">
        <w:rPr>
          <w:rFonts w:ascii="Tw Cen MT" w:hAnsi="Tw Cen MT"/>
          <w:b/>
          <w:bCs/>
          <w:sz w:val="28"/>
          <w:szCs w:val="28"/>
        </w:rPr>
        <w:t>-I</w:t>
      </w:r>
    </w:p>
    <w:p w14:paraId="2B71DFFB" w14:textId="30741C80" w:rsidR="00450012" w:rsidRDefault="00210720" w:rsidP="00210720">
      <w:pPr>
        <w:spacing w:after="0" w:line="240" w:lineRule="auto"/>
        <w:jc w:val="center"/>
        <w:rPr>
          <w:rFonts w:ascii="Tw Cen MT" w:hAnsi="Tw Cen MT"/>
          <w:bCs/>
          <w:sz w:val="28"/>
          <w:szCs w:val="28"/>
        </w:rPr>
      </w:pPr>
      <w:r w:rsidRPr="001A6F61">
        <w:rPr>
          <w:rFonts w:ascii="Tw Cen MT" w:hAnsi="Tw Cen MT"/>
          <w:bCs/>
          <w:sz w:val="28"/>
          <w:szCs w:val="28"/>
        </w:rPr>
        <w:t>(</w:t>
      </w:r>
      <w:r w:rsidR="003B2E4C">
        <w:rPr>
          <w:rFonts w:ascii="Tw Cen MT" w:hAnsi="Tw Cen MT"/>
          <w:bCs/>
          <w:sz w:val="28"/>
          <w:szCs w:val="28"/>
        </w:rPr>
        <w:t>A</w:t>
      </w:r>
      <w:r w:rsidR="00EE254D">
        <w:rPr>
          <w:rFonts w:ascii="Tw Cen MT" w:hAnsi="Tw Cen MT"/>
          <w:bCs/>
          <w:sz w:val="28"/>
          <w:szCs w:val="28"/>
        </w:rPr>
        <w:t>E</w:t>
      </w:r>
      <w:r w:rsidR="00696C7E">
        <w:rPr>
          <w:rFonts w:ascii="Tw Cen MT" w:hAnsi="Tw Cen MT"/>
          <w:bCs/>
          <w:sz w:val="28"/>
          <w:szCs w:val="28"/>
        </w:rPr>
        <w:t>)</w:t>
      </w:r>
    </w:p>
    <w:p w14:paraId="6F7D3E15" w14:textId="16FAC4F1" w:rsidR="00967761" w:rsidRDefault="00967761" w:rsidP="00967761">
      <w:pPr>
        <w:spacing w:after="0" w:line="240" w:lineRule="auto"/>
        <w:rPr>
          <w:rFonts w:ascii="Tw Cen MT" w:hAnsi="Tw Cen MT" w:cs="Arial"/>
          <w:b/>
          <w:sz w:val="26"/>
          <w:szCs w:val="26"/>
          <w:lang w:eastAsia="en-IN"/>
        </w:rPr>
      </w:pPr>
      <w:r>
        <w:rPr>
          <w:rFonts w:ascii="Tw Cen MT" w:hAnsi="Tw Cen MT" w:cs="Arial"/>
          <w:b/>
          <w:sz w:val="26"/>
          <w:szCs w:val="26"/>
          <w:lang w:eastAsia="en-IN"/>
        </w:rPr>
        <w:t xml:space="preserve">Time: 3 hours                                                                                 </w:t>
      </w:r>
      <w:r>
        <w:rPr>
          <w:rFonts w:ascii="Tw Cen MT" w:hAnsi="Tw Cen MT" w:cs="Arial"/>
          <w:b/>
          <w:sz w:val="26"/>
          <w:szCs w:val="26"/>
          <w:lang w:eastAsia="en-IN"/>
        </w:rPr>
        <w:tab/>
      </w:r>
      <w:r>
        <w:rPr>
          <w:rFonts w:ascii="Tw Cen MT" w:hAnsi="Tw Cen MT" w:cs="Arial"/>
          <w:b/>
          <w:sz w:val="26"/>
          <w:szCs w:val="26"/>
          <w:lang w:eastAsia="en-IN"/>
        </w:rPr>
        <w:tab/>
        <w:t xml:space="preserve">      </w:t>
      </w:r>
      <w:r>
        <w:rPr>
          <w:rFonts w:ascii="Tw Cen MT" w:hAnsi="Tw Cen MT" w:cs="Arial"/>
          <w:b/>
          <w:sz w:val="26"/>
          <w:szCs w:val="26"/>
          <w:lang w:eastAsia="en-IN"/>
        </w:rPr>
        <w:tab/>
        <w:t xml:space="preserve">Max. Marks: </w:t>
      </w:r>
      <w:r w:rsidR="008332A1">
        <w:rPr>
          <w:rFonts w:ascii="Tw Cen MT" w:hAnsi="Tw Cen MT" w:cs="Arial"/>
          <w:b/>
          <w:sz w:val="26"/>
          <w:szCs w:val="26"/>
          <w:lang w:eastAsia="en-IN"/>
        </w:rPr>
        <w:t>7</w:t>
      </w:r>
      <w:r>
        <w:rPr>
          <w:rFonts w:ascii="Tw Cen MT" w:hAnsi="Tw Cen MT" w:cs="Arial"/>
          <w:b/>
          <w:sz w:val="26"/>
          <w:szCs w:val="26"/>
          <w:lang w:eastAsia="en-IN"/>
        </w:rPr>
        <w:t>0</w:t>
      </w:r>
    </w:p>
    <w:p w14:paraId="32C3955B" w14:textId="77777777" w:rsidR="00967761" w:rsidRDefault="00967761" w:rsidP="00967761">
      <w:pPr>
        <w:spacing w:after="0" w:line="240" w:lineRule="auto"/>
        <w:rPr>
          <w:rFonts w:ascii="Times New Roman" w:hAnsi="Times New Roman" w:cs="Times New Roman"/>
          <w:bCs/>
          <w:i/>
          <w:iCs/>
          <w:sz w:val="24"/>
          <w:lang w:eastAsia="en-IN"/>
        </w:rPr>
      </w:pPr>
      <w:r>
        <w:rPr>
          <w:rFonts w:ascii="Times New Roman" w:hAnsi="Times New Roman" w:cs="Times New Roman"/>
          <w:bCs/>
          <w:i/>
          <w:iCs/>
          <w:sz w:val="24"/>
          <w:lang w:eastAsia="en-IN"/>
        </w:rPr>
        <w:t xml:space="preserve">Answer ALL questions in PART-A. </w:t>
      </w:r>
    </w:p>
    <w:p w14:paraId="144582ED" w14:textId="77777777" w:rsidR="00967761" w:rsidRDefault="00967761" w:rsidP="00967761">
      <w:pPr>
        <w:spacing w:after="0" w:line="240" w:lineRule="auto"/>
        <w:rPr>
          <w:rFonts w:ascii="Times New Roman" w:hAnsi="Times New Roman" w:cs="Times New Roman"/>
          <w:bCs/>
          <w:i/>
          <w:iCs/>
          <w:sz w:val="24"/>
          <w:lang w:eastAsia="en-IN"/>
        </w:rPr>
      </w:pPr>
      <w:r>
        <w:rPr>
          <w:rFonts w:ascii="Times New Roman" w:hAnsi="Times New Roman" w:cs="Times New Roman"/>
          <w:bCs/>
          <w:i/>
          <w:iCs/>
          <w:sz w:val="24"/>
          <w:lang w:eastAsia="en-IN"/>
        </w:rPr>
        <w:t>Answer any ONE question from each unit in PART-B.</w:t>
      </w:r>
    </w:p>
    <w:p w14:paraId="1F3B0264" w14:textId="77777777" w:rsidR="00E91A27" w:rsidRDefault="00967761" w:rsidP="00E24011">
      <w:pPr>
        <w:spacing w:after="0" w:line="240" w:lineRule="auto"/>
        <w:rPr>
          <w:rFonts w:ascii="Tw Cen MT" w:hAnsi="Tw Cen MT" w:cs="Arial"/>
          <w:b/>
          <w:sz w:val="24"/>
          <w:lang w:eastAsia="en-IN"/>
        </w:rPr>
      </w:pPr>
      <w:r>
        <w:rPr>
          <w:rFonts w:ascii="Times New Roman" w:hAnsi="Times New Roman" w:cs="Times New Roman"/>
          <w:bCs/>
          <w:i/>
          <w:iCs/>
          <w:sz w:val="24"/>
          <w:lang w:eastAsia="en-IN"/>
        </w:rPr>
        <w:t>All Questions Carry Equal Marks.</w:t>
      </w:r>
      <w:r>
        <w:rPr>
          <w:rFonts w:ascii="Tw Cen MT" w:hAnsi="Tw Cen MT" w:cs="Arial"/>
          <w:b/>
          <w:sz w:val="24"/>
          <w:lang w:eastAsia="en-IN"/>
        </w:rPr>
        <w:t xml:space="preserve">    </w:t>
      </w:r>
      <w:r>
        <w:rPr>
          <w:rFonts w:ascii="Tw Cen MT" w:hAnsi="Tw Cen MT" w:cs="Arial"/>
          <w:b/>
          <w:sz w:val="24"/>
          <w:lang w:eastAsia="en-IN"/>
        </w:rPr>
        <w:tab/>
      </w:r>
    </w:p>
    <w:p w14:paraId="40868200" w14:textId="77777777" w:rsidR="00E91A27" w:rsidRDefault="00E91A27" w:rsidP="00E91A27">
      <w:pPr>
        <w:spacing w:after="0" w:line="240" w:lineRule="auto"/>
        <w:jc w:val="center"/>
        <w:rPr>
          <w:rFonts w:ascii="Times New Roman" w:hAnsi="Times New Roman"/>
          <w:b/>
          <w:szCs w:val="26"/>
          <w:u w:val="single"/>
        </w:rPr>
      </w:pPr>
      <w:r>
        <w:rPr>
          <w:rFonts w:ascii="Times New Roman" w:hAnsi="Times New Roman"/>
          <w:b/>
          <w:szCs w:val="26"/>
          <w:u w:val="single"/>
        </w:rPr>
        <w:t>PART-A</w:t>
      </w:r>
    </w:p>
    <w:p w14:paraId="4E6A1C58" w14:textId="1007387D" w:rsidR="00E91A27" w:rsidRDefault="00E91A27" w:rsidP="00B92645">
      <w:pPr>
        <w:spacing w:after="0" w:line="240" w:lineRule="auto"/>
        <w:jc w:val="right"/>
        <w:rPr>
          <w:rFonts w:ascii="Times New Roman" w:hAnsi="Times New Roman"/>
          <w:b/>
          <w:szCs w:val="26"/>
        </w:rPr>
      </w:pPr>
      <w:r>
        <w:rPr>
          <w:rFonts w:ascii="Times New Roman" w:hAnsi="Times New Roman"/>
          <w:b/>
          <w:szCs w:val="26"/>
        </w:rPr>
        <w:tab/>
      </w:r>
      <w:r>
        <w:rPr>
          <w:rFonts w:ascii="Times New Roman" w:hAnsi="Times New Roman"/>
          <w:b/>
          <w:szCs w:val="26"/>
        </w:rPr>
        <w:tab/>
      </w:r>
      <w:r>
        <w:rPr>
          <w:rFonts w:ascii="Times New Roman" w:hAnsi="Times New Roman"/>
          <w:b/>
          <w:szCs w:val="26"/>
        </w:rPr>
        <w:tab/>
      </w:r>
      <w:r>
        <w:rPr>
          <w:rFonts w:ascii="Times New Roman" w:hAnsi="Times New Roman"/>
          <w:b/>
          <w:szCs w:val="26"/>
        </w:rPr>
        <w:tab/>
      </w:r>
      <w:r>
        <w:rPr>
          <w:rFonts w:ascii="Times New Roman" w:hAnsi="Times New Roman"/>
          <w:b/>
          <w:szCs w:val="26"/>
        </w:rPr>
        <w:tab/>
      </w:r>
      <w:r>
        <w:rPr>
          <w:rFonts w:ascii="Times New Roman" w:hAnsi="Times New Roman"/>
          <w:b/>
          <w:szCs w:val="26"/>
        </w:rPr>
        <w:tab/>
      </w:r>
      <w:r>
        <w:rPr>
          <w:rFonts w:ascii="Times New Roman" w:hAnsi="Times New Roman"/>
          <w:b/>
          <w:szCs w:val="26"/>
        </w:rPr>
        <w:tab/>
      </w:r>
      <w:r>
        <w:rPr>
          <w:rFonts w:ascii="Times New Roman" w:hAnsi="Times New Roman"/>
          <w:b/>
          <w:szCs w:val="26"/>
        </w:rPr>
        <w:tab/>
      </w:r>
      <w:r>
        <w:rPr>
          <w:rFonts w:ascii="Times New Roman" w:hAnsi="Times New Roman"/>
          <w:b/>
          <w:szCs w:val="26"/>
        </w:rPr>
        <w:tab/>
      </w:r>
      <w:r>
        <w:rPr>
          <w:rFonts w:ascii="Times New Roman" w:hAnsi="Times New Roman"/>
          <w:b/>
          <w:szCs w:val="26"/>
        </w:rPr>
        <w:tab/>
      </w:r>
      <w:r>
        <w:rPr>
          <w:rFonts w:ascii="Times New Roman" w:hAnsi="Times New Roman"/>
          <w:b/>
          <w:szCs w:val="26"/>
        </w:rPr>
        <w:tab/>
        <w:t>5X2=10M</w:t>
      </w:r>
    </w:p>
    <w:tbl>
      <w:tblPr>
        <w:tblStyle w:val="TableGrid"/>
        <w:tblW w:w="10898"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
        <w:gridCol w:w="8324"/>
        <w:gridCol w:w="726"/>
        <w:gridCol w:w="726"/>
        <w:gridCol w:w="743"/>
      </w:tblGrid>
      <w:tr w:rsidR="00E91A27" w14:paraId="6E8E272C" w14:textId="77777777" w:rsidTr="006B7127">
        <w:trPr>
          <w:trHeight w:val="278"/>
        </w:trPr>
        <w:tc>
          <w:tcPr>
            <w:tcW w:w="379" w:type="dxa"/>
          </w:tcPr>
          <w:p w14:paraId="57CE3669" w14:textId="77777777" w:rsidR="00E91A27" w:rsidRDefault="00E91A27" w:rsidP="00D60428">
            <w:pPr>
              <w:numPr>
                <w:ilvl w:val="0"/>
                <w:numId w:val="47"/>
              </w:numPr>
              <w:ind w:left="360"/>
              <w:rPr>
                <w:bCs/>
                <w:szCs w:val="26"/>
                <w:lang w:bidi="te-IN"/>
              </w:rPr>
            </w:pPr>
          </w:p>
        </w:tc>
        <w:tc>
          <w:tcPr>
            <w:tcW w:w="8324" w:type="dxa"/>
            <w:hideMark/>
          </w:tcPr>
          <w:p w14:paraId="1D0A2DD8" w14:textId="77777777" w:rsidR="00E91A27" w:rsidRDefault="00E91A27" w:rsidP="00D60428">
            <w:pPr>
              <w:rPr>
                <w:bCs/>
                <w:szCs w:val="26"/>
                <w:lang w:bidi="te-IN"/>
              </w:rPr>
            </w:pPr>
            <w:r>
              <w:rPr>
                <w:sz w:val="24"/>
                <w:szCs w:val="24"/>
                <w:lang w:bidi="te-IN"/>
              </w:rPr>
              <w:t>Define factor of safety.</w:t>
            </w:r>
          </w:p>
        </w:tc>
        <w:tc>
          <w:tcPr>
            <w:tcW w:w="726" w:type="dxa"/>
            <w:hideMark/>
          </w:tcPr>
          <w:p w14:paraId="2A8D66D3" w14:textId="77777777" w:rsidR="00E91A27" w:rsidRDefault="00E91A27" w:rsidP="00D60428">
            <w:pPr>
              <w:jc w:val="center"/>
              <w:rPr>
                <w:szCs w:val="26"/>
                <w:lang w:bidi="te-IN"/>
              </w:rPr>
            </w:pPr>
            <w:r>
              <w:rPr>
                <w:szCs w:val="26"/>
                <w:lang w:bidi="te-IN"/>
              </w:rPr>
              <w:t>2M</w:t>
            </w:r>
          </w:p>
        </w:tc>
        <w:tc>
          <w:tcPr>
            <w:tcW w:w="726" w:type="dxa"/>
            <w:vAlign w:val="center"/>
            <w:hideMark/>
          </w:tcPr>
          <w:p w14:paraId="0DAE7EB4" w14:textId="77777777" w:rsidR="00E91A27" w:rsidRDefault="00E91A27" w:rsidP="00D60428">
            <w:pPr>
              <w:jc w:val="center"/>
              <w:rPr>
                <w:b/>
                <w:szCs w:val="26"/>
                <w:lang w:bidi="te-IN"/>
              </w:rPr>
            </w:pPr>
            <w:r>
              <w:rPr>
                <w:szCs w:val="26"/>
                <w:lang w:bidi="te-IN"/>
              </w:rPr>
              <w:t>CO-1</w:t>
            </w:r>
          </w:p>
        </w:tc>
        <w:tc>
          <w:tcPr>
            <w:tcW w:w="743" w:type="dxa"/>
            <w:vAlign w:val="center"/>
            <w:hideMark/>
          </w:tcPr>
          <w:p w14:paraId="7A3F6EE4" w14:textId="77777777" w:rsidR="00E91A27" w:rsidRDefault="00E91A27" w:rsidP="00D60428">
            <w:pPr>
              <w:jc w:val="center"/>
              <w:rPr>
                <w:b/>
                <w:szCs w:val="26"/>
                <w:lang w:bidi="te-IN"/>
              </w:rPr>
            </w:pPr>
            <w:r>
              <w:rPr>
                <w:szCs w:val="26"/>
                <w:lang w:bidi="te-IN"/>
              </w:rPr>
              <w:t>BL-1</w:t>
            </w:r>
          </w:p>
        </w:tc>
      </w:tr>
      <w:tr w:rsidR="00E91A27" w14:paraId="375F68F8" w14:textId="77777777" w:rsidTr="006B7127">
        <w:trPr>
          <w:trHeight w:val="265"/>
        </w:trPr>
        <w:tc>
          <w:tcPr>
            <w:tcW w:w="379" w:type="dxa"/>
          </w:tcPr>
          <w:p w14:paraId="5E81B70C" w14:textId="77777777" w:rsidR="00E91A27" w:rsidRDefault="00E91A27" w:rsidP="00D60428">
            <w:pPr>
              <w:numPr>
                <w:ilvl w:val="0"/>
                <w:numId w:val="47"/>
              </w:numPr>
              <w:ind w:left="360"/>
              <w:rPr>
                <w:bCs/>
                <w:szCs w:val="26"/>
                <w:lang w:bidi="te-IN"/>
              </w:rPr>
            </w:pPr>
          </w:p>
        </w:tc>
        <w:tc>
          <w:tcPr>
            <w:tcW w:w="8324" w:type="dxa"/>
            <w:hideMark/>
          </w:tcPr>
          <w:p w14:paraId="31582F23" w14:textId="77777777" w:rsidR="00E91A27" w:rsidRDefault="00E91A27" w:rsidP="00D60428">
            <w:pPr>
              <w:rPr>
                <w:bCs/>
                <w:szCs w:val="26"/>
                <w:lang w:bidi="te-IN"/>
              </w:rPr>
            </w:pPr>
            <w:r>
              <w:rPr>
                <w:sz w:val="24"/>
                <w:szCs w:val="24"/>
                <w:lang w:bidi="te-IN"/>
              </w:rPr>
              <w:t>What is endurance limit?</w:t>
            </w:r>
          </w:p>
        </w:tc>
        <w:tc>
          <w:tcPr>
            <w:tcW w:w="726" w:type="dxa"/>
            <w:hideMark/>
          </w:tcPr>
          <w:p w14:paraId="1F151B26" w14:textId="77777777" w:rsidR="00E91A27" w:rsidRDefault="00E91A27" w:rsidP="00D60428">
            <w:pPr>
              <w:jc w:val="center"/>
              <w:rPr>
                <w:szCs w:val="26"/>
                <w:lang w:bidi="te-IN"/>
              </w:rPr>
            </w:pPr>
            <w:r>
              <w:rPr>
                <w:szCs w:val="26"/>
                <w:lang w:bidi="te-IN"/>
              </w:rPr>
              <w:t>2M</w:t>
            </w:r>
          </w:p>
        </w:tc>
        <w:tc>
          <w:tcPr>
            <w:tcW w:w="726" w:type="dxa"/>
            <w:vAlign w:val="center"/>
            <w:hideMark/>
          </w:tcPr>
          <w:p w14:paraId="07BF3495" w14:textId="77777777" w:rsidR="00E91A27" w:rsidRDefault="00E91A27" w:rsidP="00D60428">
            <w:pPr>
              <w:jc w:val="center"/>
              <w:rPr>
                <w:b/>
                <w:szCs w:val="26"/>
                <w:lang w:bidi="te-IN"/>
              </w:rPr>
            </w:pPr>
            <w:r>
              <w:rPr>
                <w:szCs w:val="26"/>
                <w:lang w:bidi="te-IN"/>
              </w:rPr>
              <w:t>CO-2</w:t>
            </w:r>
          </w:p>
        </w:tc>
        <w:tc>
          <w:tcPr>
            <w:tcW w:w="743" w:type="dxa"/>
            <w:vAlign w:val="center"/>
            <w:hideMark/>
          </w:tcPr>
          <w:p w14:paraId="4D50FF4F" w14:textId="77777777" w:rsidR="00E91A27" w:rsidRDefault="00E91A27" w:rsidP="00D60428">
            <w:pPr>
              <w:jc w:val="center"/>
              <w:rPr>
                <w:b/>
                <w:szCs w:val="26"/>
                <w:lang w:bidi="te-IN"/>
              </w:rPr>
            </w:pPr>
            <w:r>
              <w:rPr>
                <w:szCs w:val="26"/>
                <w:lang w:bidi="te-IN"/>
              </w:rPr>
              <w:t>BL-2</w:t>
            </w:r>
          </w:p>
        </w:tc>
      </w:tr>
      <w:tr w:rsidR="00E91A27" w14:paraId="67E2FCE5" w14:textId="77777777" w:rsidTr="006B7127">
        <w:trPr>
          <w:trHeight w:val="278"/>
        </w:trPr>
        <w:tc>
          <w:tcPr>
            <w:tcW w:w="379" w:type="dxa"/>
          </w:tcPr>
          <w:p w14:paraId="624AC1D1" w14:textId="77777777" w:rsidR="00E91A27" w:rsidRDefault="00E91A27" w:rsidP="00D60428">
            <w:pPr>
              <w:numPr>
                <w:ilvl w:val="0"/>
                <w:numId w:val="47"/>
              </w:numPr>
              <w:ind w:left="360"/>
              <w:rPr>
                <w:bCs/>
                <w:szCs w:val="26"/>
                <w:lang w:bidi="te-IN"/>
              </w:rPr>
            </w:pPr>
          </w:p>
        </w:tc>
        <w:tc>
          <w:tcPr>
            <w:tcW w:w="8324" w:type="dxa"/>
            <w:hideMark/>
          </w:tcPr>
          <w:p w14:paraId="68FA52F4" w14:textId="77777777" w:rsidR="00E91A27" w:rsidRDefault="00E91A27" w:rsidP="00D60428">
            <w:pPr>
              <w:rPr>
                <w:sz w:val="24"/>
                <w:szCs w:val="24"/>
                <w:lang w:bidi="te-IN"/>
              </w:rPr>
            </w:pPr>
            <w:r>
              <w:rPr>
                <w:sz w:val="24"/>
                <w:szCs w:val="24"/>
                <w:lang w:bidi="te-IN"/>
              </w:rPr>
              <w:t>Draw the symbol for double V butt joint and edge joint</w:t>
            </w:r>
          </w:p>
        </w:tc>
        <w:tc>
          <w:tcPr>
            <w:tcW w:w="726" w:type="dxa"/>
            <w:hideMark/>
          </w:tcPr>
          <w:p w14:paraId="664D4749" w14:textId="77777777" w:rsidR="00E91A27" w:rsidRDefault="00E91A27" w:rsidP="00D60428">
            <w:pPr>
              <w:jc w:val="center"/>
              <w:rPr>
                <w:sz w:val="22"/>
                <w:szCs w:val="26"/>
                <w:lang w:bidi="te-IN"/>
              </w:rPr>
            </w:pPr>
            <w:r>
              <w:rPr>
                <w:szCs w:val="26"/>
                <w:lang w:bidi="te-IN"/>
              </w:rPr>
              <w:t>2M</w:t>
            </w:r>
          </w:p>
        </w:tc>
        <w:tc>
          <w:tcPr>
            <w:tcW w:w="726" w:type="dxa"/>
            <w:vAlign w:val="center"/>
            <w:hideMark/>
          </w:tcPr>
          <w:p w14:paraId="3DB4A3E5" w14:textId="77777777" w:rsidR="00E91A27" w:rsidRDefault="00E91A27" w:rsidP="00D60428">
            <w:pPr>
              <w:jc w:val="center"/>
              <w:rPr>
                <w:b/>
                <w:szCs w:val="26"/>
                <w:lang w:bidi="te-IN"/>
              </w:rPr>
            </w:pPr>
            <w:r>
              <w:rPr>
                <w:szCs w:val="26"/>
                <w:lang w:bidi="te-IN"/>
              </w:rPr>
              <w:t>CO-3</w:t>
            </w:r>
          </w:p>
        </w:tc>
        <w:tc>
          <w:tcPr>
            <w:tcW w:w="743" w:type="dxa"/>
            <w:vAlign w:val="center"/>
            <w:hideMark/>
          </w:tcPr>
          <w:p w14:paraId="56006301" w14:textId="77777777" w:rsidR="00E91A27" w:rsidRDefault="00E91A27" w:rsidP="00D60428">
            <w:pPr>
              <w:jc w:val="center"/>
              <w:rPr>
                <w:b/>
                <w:szCs w:val="26"/>
                <w:lang w:bidi="te-IN"/>
              </w:rPr>
            </w:pPr>
            <w:r>
              <w:rPr>
                <w:szCs w:val="26"/>
                <w:lang w:bidi="te-IN"/>
              </w:rPr>
              <w:t>BL-1</w:t>
            </w:r>
          </w:p>
        </w:tc>
      </w:tr>
      <w:tr w:rsidR="00E91A27" w14:paraId="22047811" w14:textId="77777777" w:rsidTr="006B7127">
        <w:trPr>
          <w:trHeight w:val="278"/>
        </w:trPr>
        <w:tc>
          <w:tcPr>
            <w:tcW w:w="379" w:type="dxa"/>
          </w:tcPr>
          <w:p w14:paraId="0A0CCDBD" w14:textId="77777777" w:rsidR="00E91A27" w:rsidRDefault="00E91A27" w:rsidP="00D60428">
            <w:pPr>
              <w:numPr>
                <w:ilvl w:val="0"/>
                <w:numId w:val="47"/>
              </w:numPr>
              <w:ind w:left="360"/>
              <w:rPr>
                <w:bCs/>
                <w:szCs w:val="26"/>
                <w:lang w:bidi="te-IN"/>
              </w:rPr>
            </w:pPr>
          </w:p>
        </w:tc>
        <w:tc>
          <w:tcPr>
            <w:tcW w:w="8324" w:type="dxa"/>
            <w:hideMark/>
          </w:tcPr>
          <w:p w14:paraId="283D7865" w14:textId="77777777" w:rsidR="00E91A27" w:rsidRDefault="00E91A27" w:rsidP="00D60428">
            <w:pPr>
              <w:rPr>
                <w:sz w:val="24"/>
                <w:szCs w:val="24"/>
                <w:lang w:bidi="te-IN"/>
              </w:rPr>
            </w:pPr>
            <w:r>
              <w:rPr>
                <w:sz w:val="24"/>
                <w:szCs w:val="24"/>
                <w:lang w:bidi="te-IN"/>
              </w:rPr>
              <w:t>Write the advantages of flexible drives over rigid drives.</w:t>
            </w:r>
          </w:p>
        </w:tc>
        <w:tc>
          <w:tcPr>
            <w:tcW w:w="726" w:type="dxa"/>
            <w:hideMark/>
          </w:tcPr>
          <w:p w14:paraId="59407F06" w14:textId="77777777" w:rsidR="00E91A27" w:rsidRDefault="00E91A27" w:rsidP="00D60428">
            <w:pPr>
              <w:jc w:val="center"/>
              <w:rPr>
                <w:sz w:val="22"/>
                <w:szCs w:val="26"/>
                <w:lang w:bidi="te-IN"/>
              </w:rPr>
            </w:pPr>
            <w:r>
              <w:rPr>
                <w:szCs w:val="26"/>
                <w:lang w:bidi="te-IN"/>
              </w:rPr>
              <w:t>2M</w:t>
            </w:r>
          </w:p>
        </w:tc>
        <w:tc>
          <w:tcPr>
            <w:tcW w:w="726" w:type="dxa"/>
            <w:vAlign w:val="center"/>
            <w:hideMark/>
          </w:tcPr>
          <w:p w14:paraId="1A55FC32" w14:textId="77777777" w:rsidR="00E91A27" w:rsidRDefault="00E91A27" w:rsidP="00D60428">
            <w:pPr>
              <w:jc w:val="center"/>
              <w:rPr>
                <w:szCs w:val="26"/>
                <w:lang w:bidi="te-IN"/>
              </w:rPr>
            </w:pPr>
            <w:r>
              <w:rPr>
                <w:szCs w:val="26"/>
                <w:lang w:bidi="te-IN"/>
              </w:rPr>
              <w:t>CO-4</w:t>
            </w:r>
          </w:p>
        </w:tc>
        <w:tc>
          <w:tcPr>
            <w:tcW w:w="743" w:type="dxa"/>
            <w:vAlign w:val="center"/>
            <w:hideMark/>
          </w:tcPr>
          <w:p w14:paraId="6FB8DD08" w14:textId="77777777" w:rsidR="00E91A27" w:rsidRDefault="00E91A27" w:rsidP="00D60428">
            <w:pPr>
              <w:jc w:val="center"/>
              <w:rPr>
                <w:szCs w:val="26"/>
                <w:lang w:bidi="te-IN"/>
              </w:rPr>
            </w:pPr>
            <w:r>
              <w:rPr>
                <w:szCs w:val="26"/>
                <w:lang w:bidi="te-IN"/>
              </w:rPr>
              <w:t>BL-1</w:t>
            </w:r>
          </w:p>
        </w:tc>
      </w:tr>
      <w:tr w:rsidR="00E91A27" w14:paraId="3FABA18C" w14:textId="77777777" w:rsidTr="006B7127">
        <w:trPr>
          <w:trHeight w:val="278"/>
        </w:trPr>
        <w:tc>
          <w:tcPr>
            <w:tcW w:w="379" w:type="dxa"/>
          </w:tcPr>
          <w:p w14:paraId="207ED6E8" w14:textId="77777777" w:rsidR="00E91A27" w:rsidRDefault="00E91A27" w:rsidP="00D60428">
            <w:pPr>
              <w:numPr>
                <w:ilvl w:val="0"/>
                <w:numId w:val="47"/>
              </w:numPr>
              <w:ind w:left="360"/>
              <w:rPr>
                <w:bCs/>
                <w:szCs w:val="26"/>
                <w:lang w:bidi="te-IN"/>
              </w:rPr>
            </w:pPr>
          </w:p>
        </w:tc>
        <w:tc>
          <w:tcPr>
            <w:tcW w:w="8324" w:type="dxa"/>
            <w:hideMark/>
          </w:tcPr>
          <w:p w14:paraId="3D0734A2" w14:textId="77777777" w:rsidR="00E91A27" w:rsidRDefault="00E91A27" w:rsidP="00D60428">
            <w:pPr>
              <w:rPr>
                <w:sz w:val="24"/>
                <w:szCs w:val="24"/>
                <w:lang w:bidi="te-IN"/>
              </w:rPr>
            </w:pPr>
            <w:r>
              <w:rPr>
                <w:sz w:val="24"/>
                <w:szCs w:val="24"/>
                <w:lang w:bidi="te-IN"/>
              </w:rPr>
              <w:t>What is mean by critical speed of shaft?</w:t>
            </w:r>
          </w:p>
        </w:tc>
        <w:tc>
          <w:tcPr>
            <w:tcW w:w="726" w:type="dxa"/>
            <w:hideMark/>
          </w:tcPr>
          <w:p w14:paraId="587B0716" w14:textId="77777777" w:rsidR="00E91A27" w:rsidRDefault="00E91A27" w:rsidP="00D60428">
            <w:pPr>
              <w:jc w:val="center"/>
              <w:rPr>
                <w:sz w:val="22"/>
                <w:szCs w:val="26"/>
                <w:lang w:bidi="te-IN"/>
              </w:rPr>
            </w:pPr>
            <w:r>
              <w:rPr>
                <w:szCs w:val="26"/>
                <w:lang w:bidi="te-IN"/>
              </w:rPr>
              <w:t>2M</w:t>
            </w:r>
          </w:p>
        </w:tc>
        <w:tc>
          <w:tcPr>
            <w:tcW w:w="726" w:type="dxa"/>
            <w:vAlign w:val="center"/>
            <w:hideMark/>
          </w:tcPr>
          <w:p w14:paraId="02CBC7D7" w14:textId="77777777" w:rsidR="00E91A27" w:rsidRDefault="00E91A27" w:rsidP="00D60428">
            <w:pPr>
              <w:jc w:val="center"/>
              <w:rPr>
                <w:szCs w:val="26"/>
                <w:lang w:bidi="te-IN"/>
              </w:rPr>
            </w:pPr>
            <w:r>
              <w:rPr>
                <w:szCs w:val="26"/>
                <w:lang w:bidi="te-IN"/>
              </w:rPr>
              <w:t>CO-4</w:t>
            </w:r>
          </w:p>
        </w:tc>
        <w:tc>
          <w:tcPr>
            <w:tcW w:w="743" w:type="dxa"/>
            <w:vAlign w:val="center"/>
            <w:hideMark/>
          </w:tcPr>
          <w:p w14:paraId="5EBE2559" w14:textId="77777777" w:rsidR="00E91A27" w:rsidRDefault="00E91A27" w:rsidP="00D60428">
            <w:pPr>
              <w:jc w:val="center"/>
              <w:rPr>
                <w:szCs w:val="26"/>
                <w:lang w:bidi="te-IN"/>
              </w:rPr>
            </w:pPr>
            <w:r>
              <w:rPr>
                <w:szCs w:val="26"/>
                <w:lang w:bidi="te-IN"/>
              </w:rPr>
              <w:t>BL-1</w:t>
            </w:r>
          </w:p>
        </w:tc>
      </w:tr>
    </w:tbl>
    <w:p w14:paraId="36615D03" w14:textId="77777777" w:rsidR="00E91A27" w:rsidRDefault="00E91A27" w:rsidP="00E91A27">
      <w:pPr>
        <w:spacing w:after="0" w:line="240" w:lineRule="auto"/>
        <w:rPr>
          <w:rFonts w:ascii="Times New Roman" w:eastAsia="Times New Roman" w:hAnsi="Times New Roman"/>
          <w:b/>
          <w:szCs w:val="26"/>
          <w:u w:val="single"/>
          <w:lang w:val="en-IN" w:eastAsia="en-IN"/>
        </w:rPr>
      </w:pPr>
    </w:p>
    <w:p w14:paraId="503A1E2C" w14:textId="77777777" w:rsidR="00E91A27" w:rsidRDefault="00E91A27" w:rsidP="00E91A27">
      <w:pPr>
        <w:spacing w:after="0" w:line="240" w:lineRule="auto"/>
        <w:jc w:val="center"/>
        <w:rPr>
          <w:rFonts w:ascii="Times New Roman" w:hAnsi="Times New Roman"/>
          <w:b/>
          <w:szCs w:val="26"/>
          <w:u w:val="single"/>
        </w:rPr>
      </w:pPr>
      <w:r>
        <w:rPr>
          <w:rFonts w:ascii="Times New Roman" w:hAnsi="Times New Roman"/>
          <w:b/>
          <w:szCs w:val="26"/>
          <w:u w:val="single"/>
        </w:rPr>
        <w:t>PART-B</w:t>
      </w:r>
    </w:p>
    <w:p w14:paraId="1A73FAB7" w14:textId="0B34F6E4" w:rsidR="00E91A27" w:rsidRDefault="00E91A27" w:rsidP="00B92645">
      <w:pPr>
        <w:spacing w:after="0" w:line="240" w:lineRule="auto"/>
        <w:jc w:val="right"/>
        <w:rPr>
          <w:rFonts w:ascii="Times New Roman" w:hAnsi="Times New Roman"/>
          <w:b/>
          <w:szCs w:val="26"/>
        </w:rPr>
      </w:pPr>
      <w:r>
        <w:rPr>
          <w:rFonts w:ascii="Times New Roman" w:hAnsi="Times New Roman"/>
          <w:b/>
          <w:szCs w:val="26"/>
        </w:rPr>
        <w:tab/>
      </w:r>
      <w:r>
        <w:rPr>
          <w:rFonts w:ascii="Times New Roman" w:hAnsi="Times New Roman"/>
          <w:b/>
          <w:szCs w:val="26"/>
        </w:rPr>
        <w:tab/>
      </w:r>
      <w:r>
        <w:rPr>
          <w:rFonts w:ascii="Times New Roman" w:hAnsi="Times New Roman"/>
          <w:b/>
          <w:szCs w:val="26"/>
        </w:rPr>
        <w:tab/>
      </w:r>
      <w:r>
        <w:rPr>
          <w:rFonts w:ascii="Times New Roman" w:hAnsi="Times New Roman"/>
          <w:b/>
          <w:szCs w:val="26"/>
        </w:rPr>
        <w:tab/>
      </w:r>
      <w:r>
        <w:rPr>
          <w:rFonts w:ascii="Times New Roman" w:hAnsi="Times New Roman"/>
          <w:b/>
          <w:szCs w:val="26"/>
        </w:rPr>
        <w:tab/>
      </w:r>
      <w:r>
        <w:rPr>
          <w:rFonts w:ascii="Times New Roman" w:hAnsi="Times New Roman"/>
          <w:b/>
          <w:szCs w:val="26"/>
        </w:rPr>
        <w:tab/>
      </w:r>
      <w:r w:rsidR="00B92645">
        <w:rPr>
          <w:rFonts w:ascii="Times New Roman" w:hAnsi="Times New Roman"/>
          <w:b/>
          <w:szCs w:val="26"/>
        </w:rPr>
        <w:tab/>
      </w:r>
      <w:r w:rsidR="00B92645">
        <w:rPr>
          <w:rFonts w:ascii="Times New Roman" w:hAnsi="Times New Roman"/>
          <w:b/>
          <w:szCs w:val="26"/>
        </w:rPr>
        <w:tab/>
      </w:r>
      <w:r>
        <w:rPr>
          <w:rFonts w:ascii="Times New Roman" w:hAnsi="Times New Roman"/>
          <w:b/>
          <w:szCs w:val="26"/>
        </w:rPr>
        <w:t>6X10=60M</w:t>
      </w:r>
    </w:p>
    <w:tbl>
      <w:tblPr>
        <w:tblStyle w:val="TableGrid"/>
        <w:tblW w:w="10936"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
        <w:gridCol w:w="8264"/>
        <w:gridCol w:w="708"/>
        <w:gridCol w:w="709"/>
        <w:gridCol w:w="810"/>
        <w:gridCol w:w="6"/>
      </w:tblGrid>
      <w:tr w:rsidR="009C3F8A" w14:paraId="52086D11" w14:textId="77777777" w:rsidTr="006B7127">
        <w:tc>
          <w:tcPr>
            <w:tcW w:w="10936" w:type="dxa"/>
            <w:gridSpan w:val="6"/>
          </w:tcPr>
          <w:p w14:paraId="1F7B235D" w14:textId="276F5C5D" w:rsidR="009C3F8A" w:rsidRDefault="009C3F8A">
            <w:pPr>
              <w:jc w:val="center"/>
              <w:rPr>
                <w:b/>
                <w:szCs w:val="26"/>
                <w:lang w:bidi="te-IN"/>
              </w:rPr>
            </w:pPr>
            <w:r>
              <w:rPr>
                <w:b/>
                <w:szCs w:val="26"/>
                <w:lang w:bidi="te-IN"/>
              </w:rPr>
              <w:t>UNIT-I</w:t>
            </w:r>
          </w:p>
        </w:tc>
      </w:tr>
      <w:tr w:rsidR="00E91A27" w14:paraId="6E21AF8E" w14:textId="77777777" w:rsidTr="006B7127">
        <w:trPr>
          <w:gridAfter w:val="1"/>
          <w:wAfter w:w="6" w:type="dxa"/>
        </w:trPr>
        <w:tc>
          <w:tcPr>
            <w:tcW w:w="439" w:type="dxa"/>
          </w:tcPr>
          <w:p w14:paraId="284D0D8D" w14:textId="77777777" w:rsidR="00E91A27" w:rsidRDefault="00E91A27" w:rsidP="00E91A27">
            <w:pPr>
              <w:pStyle w:val="ListParagraph"/>
              <w:numPr>
                <w:ilvl w:val="0"/>
                <w:numId w:val="48"/>
              </w:numPr>
              <w:ind w:left="360"/>
              <w:rPr>
                <w:bCs/>
                <w:szCs w:val="26"/>
                <w:lang w:bidi="te-IN"/>
              </w:rPr>
            </w:pPr>
          </w:p>
        </w:tc>
        <w:tc>
          <w:tcPr>
            <w:tcW w:w="8264" w:type="dxa"/>
            <w:hideMark/>
          </w:tcPr>
          <w:p w14:paraId="2F0DB509" w14:textId="77777777" w:rsidR="00E91A27" w:rsidRDefault="00E91A27">
            <w:pPr>
              <w:jc w:val="both"/>
              <w:rPr>
                <w:sz w:val="24"/>
                <w:szCs w:val="24"/>
                <w:lang w:bidi="te-IN"/>
              </w:rPr>
            </w:pPr>
            <w:r>
              <w:rPr>
                <w:sz w:val="24"/>
                <w:szCs w:val="24"/>
                <w:lang w:bidi="te-IN"/>
              </w:rPr>
              <w:t>Explain the mechanical properties of engineering materials.</w:t>
            </w:r>
          </w:p>
        </w:tc>
        <w:tc>
          <w:tcPr>
            <w:tcW w:w="708" w:type="dxa"/>
            <w:vAlign w:val="center"/>
            <w:hideMark/>
          </w:tcPr>
          <w:p w14:paraId="3BE6F9CE" w14:textId="77777777" w:rsidR="00E91A27" w:rsidRDefault="00E91A27">
            <w:pPr>
              <w:jc w:val="center"/>
              <w:rPr>
                <w:sz w:val="22"/>
                <w:szCs w:val="26"/>
                <w:lang w:bidi="te-IN"/>
              </w:rPr>
            </w:pPr>
            <w:r>
              <w:rPr>
                <w:bCs/>
                <w:szCs w:val="26"/>
                <w:lang w:bidi="te-IN"/>
              </w:rPr>
              <w:t>10M</w:t>
            </w:r>
          </w:p>
        </w:tc>
        <w:tc>
          <w:tcPr>
            <w:tcW w:w="709" w:type="dxa"/>
            <w:vAlign w:val="center"/>
            <w:hideMark/>
          </w:tcPr>
          <w:p w14:paraId="270A1E04" w14:textId="77777777" w:rsidR="00E91A27" w:rsidRDefault="00E91A27">
            <w:pPr>
              <w:jc w:val="center"/>
              <w:rPr>
                <w:b/>
                <w:szCs w:val="26"/>
                <w:lang w:bidi="te-IN"/>
              </w:rPr>
            </w:pPr>
            <w:r>
              <w:rPr>
                <w:szCs w:val="26"/>
                <w:lang w:bidi="te-IN"/>
              </w:rPr>
              <w:t>CO-1</w:t>
            </w:r>
          </w:p>
        </w:tc>
        <w:tc>
          <w:tcPr>
            <w:tcW w:w="810" w:type="dxa"/>
            <w:vAlign w:val="center"/>
            <w:hideMark/>
          </w:tcPr>
          <w:p w14:paraId="4A2E528C" w14:textId="77777777" w:rsidR="00E91A27" w:rsidRDefault="00E91A27">
            <w:pPr>
              <w:jc w:val="center"/>
              <w:rPr>
                <w:b/>
                <w:szCs w:val="26"/>
                <w:lang w:bidi="te-IN"/>
              </w:rPr>
            </w:pPr>
            <w:r>
              <w:rPr>
                <w:szCs w:val="26"/>
                <w:lang w:bidi="te-IN"/>
              </w:rPr>
              <w:t>BL-1</w:t>
            </w:r>
          </w:p>
        </w:tc>
      </w:tr>
      <w:tr w:rsidR="009C3F8A" w14:paraId="657685A1" w14:textId="77777777" w:rsidTr="006B7127">
        <w:tc>
          <w:tcPr>
            <w:tcW w:w="10936" w:type="dxa"/>
            <w:gridSpan w:val="6"/>
          </w:tcPr>
          <w:p w14:paraId="78E4329C" w14:textId="6E2D12DD" w:rsidR="009C3F8A" w:rsidRDefault="009C3F8A">
            <w:pPr>
              <w:jc w:val="center"/>
              <w:rPr>
                <w:b/>
                <w:szCs w:val="26"/>
                <w:lang w:bidi="te-IN"/>
              </w:rPr>
            </w:pPr>
            <w:r>
              <w:rPr>
                <w:b/>
                <w:szCs w:val="26"/>
                <w:lang w:bidi="te-IN"/>
              </w:rPr>
              <w:t>OR</w:t>
            </w:r>
          </w:p>
        </w:tc>
      </w:tr>
      <w:tr w:rsidR="00E91A27" w14:paraId="2C5C0FF5" w14:textId="77777777" w:rsidTr="006B7127">
        <w:trPr>
          <w:gridAfter w:val="1"/>
          <w:wAfter w:w="6" w:type="dxa"/>
        </w:trPr>
        <w:tc>
          <w:tcPr>
            <w:tcW w:w="439" w:type="dxa"/>
          </w:tcPr>
          <w:p w14:paraId="0EF14E2E" w14:textId="77777777" w:rsidR="00E91A27" w:rsidRDefault="00E91A27" w:rsidP="00E91A27">
            <w:pPr>
              <w:pStyle w:val="ListParagraph"/>
              <w:numPr>
                <w:ilvl w:val="0"/>
                <w:numId w:val="48"/>
              </w:numPr>
              <w:ind w:left="360"/>
              <w:rPr>
                <w:bCs/>
                <w:szCs w:val="26"/>
                <w:lang w:bidi="te-IN"/>
              </w:rPr>
            </w:pPr>
          </w:p>
        </w:tc>
        <w:tc>
          <w:tcPr>
            <w:tcW w:w="8264" w:type="dxa"/>
            <w:hideMark/>
          </w:tcPr>
          <w:p w14:paraId="5A50E246" w14:textId="446C1689" w:rsidR="00E91A27" w:rsidRDefault="00E91A27">
            <w:pPr>
              <w:jc w:val="both"/>
              <w:rPr>
                <w:sz w:val="24"/>
                <w:szCs w:val="24"/>
                <w:lang w:bidi="te-IN"/>
              </w:rPr>
            </w:pPr>
            <w:r>
              <w:rPr>
                <w:sz w:val="24"/>
                <w:szCs w:val="24"/>
                <w:lang w:bidi="te-IN"/>
              </w:rPr>
              <w:t>Discuss the maximum principal stress theory and maximum shear stress theory.</w:t>
            </w:r>
          </w:p>
        </w:tc>
        <w:tc>
          <w:tcPr>
            <w:tcW w:w="708" w:type="dxa"/>
            <w:vAlign w:val="center"/>
            <w:hideMark/>
          </w:tcPr>
          <w:p w14:paraId="6C056DAB" w14:textId="77777777" w:rsidR="00E91A27" w:rsidRDefault="00E91A27">
            <w:pPr>
              <w:jc w:val="center"/>
              <w:rPr>
                <w:sz w:val="22"/>
                <w:szCs w:val="26"/>
                <w:lang w:bidi="te-IN"/>
              </w:rPr>
            </w:pPr>
            <w:r>
              <w:rPr>
                <w:bCs/>
                <w:szCs w:val="26"/>
                <w:lang w:bidi="te-IN"/>
              </w:rPr>
              <w:t>10M</w:t>
            </w:r>
          </w:p>
        </w:tc>
        <w:tc>
          <w:tcPr>
            <w:tcW w:w="709" w:type="dxa"/>
            <w:vAlign w:val="center"/>
            <w:hideMark/>
          </w:tcPr>
          <w:p w14:paraId="274D3BF3" w14:textId="77777777" w:rsidR="00E91A27" w:rsidRDefault="00E91A27">
            <w:pPr>
              <w:jc w:val="center"/>
              <w:rPr>
                <w:b/>
                <w:szCs w:val="26"/>
                <w:lang w:bidi="te-IN"/>
              </w:rPr>
            </w:pPr>
            <w:r>
              <w:rPr>
                <w:szCs w:val="26"/>
                <w:lang w:bidi="te-IN"/>
              </w:rPr>
              <w:t>CO-1</w:t>
            </w:r>
          </w:p>
        </w:tc>
        <w:tc>
          <w:tcPr>
            <w:tcW w:w="810" w:type="dxa"/>
            <w:vAlign w:val="center"/>
            <w:hideMark/>
          </w:tcPr>
          <w:p w14:paraId="59019272" w14:textId="77777777" w:rsidR="00E91A27" w:rsidRDefault="00E91A27">
            <w:pPr>
              <w:jc w:val="center"/>
              <w:rPr>
                <w:b/>
                <w:szCs w:val="26"/>
                <w:lang w:bidi="te-IN"/>
              </w:rPr>
            </w:pPr>
            <w:r>
              <w:rPr>
                <w:szCs w:val="26"/>
                <w:lang w:bidi="te-IN"/>
              </w:rPr>
              <w:t>BL-2</w:t>
            </w:r>
          </w:p>
        </w:tc>
      </w:tr>
      <w:tr w:rsidR="009C3F8A" w14:paraId="33AD5E23" w14:textId="77777777" w:rsidTr="006B7127">
        <w:tc>
          <w:tcPr>
            <w:tcW w:w="10936" w:type="dxa"/>
            <w:gridSpan w:val="6"/>
          </w:tcPr>
          <w:p w14:paraId="70E22BFB" w14:textId="77777777" w:rsidR="006B7127" w:rsidRDefault="006B7127">
            <w:pPr>
              <w:jc w:val="center"/>
              <w:rPr>
                <w:b/>
                <w:szCs w:val="26"/>
                <w:lang w:bidi="te-IN"/>
              </w:rPr>
            </w:pPr>
          </w:p>
          <w:p w14:paraId="15C4A2FC" w14:textId="21A9244C" w:rsidR="009C3F8A" w:rsidRDefault="009C3F8A">
            <w:pPr>
              <w:jc w:val="center"/>
              <w:rPr>
                <w:szCs w:val="26"/>
                <w:lang w:bidi="te-IN"/>
              </w:rPr>
            </w:pPr>
            <w:r>
              <w:rPr>
                <w:b/>
                <w:szCs w:val="26"/>
                <w:lang w:bidi="te-IN"/>
              </w:rPr>
              <w:t>UNIT-II</w:t>
            </w:r>
          </w:p>
        </w:tc>
      </w:tr>
      <w:tr w:rsidR="00E91A27" w14:paraId="36FEDFD2" w14:textId="77777777" w:rsidTr="006B7127">
        <w:trPr>
          <w:gridAfter w:val="1"/>
          <w:wAfter w:w="6" w:type="dxa"/>
          <w:trHeight w:val="121"/>
        </w:trPr>
        <w:tc>
          <w:tcPr>
            <w:tcW w:w="439" w:type="dxa"/>
          </w:tcPr>
          <w:p w14:paraId="1D012E39" w14:textId="77777777" w:rsidR="00E91A27" w:rsidRDefault="00E91A27" w:rsidP="00E91A27">
            <w:pPr>
              <w:pStyle w:val="ListParagraph"/>
              <w:numPr>
                <w:ilvl w:val="0"/>
                <w:numId w:val="48"/>
              </w:numPr>
              <w:ind w:left="360"/>
              <w:rPr>
                <w:bCs/>
                <w:szCs w:val="26"/>
                <w:lang w:bidi="te-IN"/>
              </w:rPr>
            </w:pPr>
          </w:p>
        </w:tc>
        <w:tc>
          <w:tcPr>
            <w:tcW w:w="8264" w:type="dxa"/>
            <w:hideMark/>
          </w:tcPr>
          <w:p w14:paraId="5156FB73" w14:textId="77777777" w:rsidR="00E91A27" w:rsidRDefault="00E91A27">
            <w:pPr>
              <w:jc w:val="both"/>
              <w:rPr>
                <w:sz w:val="24"/>
                <w:szCs w:val="24"/>
                <w:lang w:bidi="te-IN"/>
              </w:rPr>
            </w:pPr>
            <w:r>
              <w:rPr>
                <w:sz w:val="24"/>
                <w:szCs w:val="24"/>
                <w:lang w:bidi="te-IN"/>
              </w:rPr>
              <w:t>Explain with neat sketches Soderberg and Goodman lines for fatigue strength.</w:t>
            </w:r>
          </w:p>
        </w:tc>
        <w:tc>
          <w:tcPr>
            <w:tcW w:w="708" w:type="dxa"/>
          </w:tcPr>
          <w:p w14:paraId="124C1C31" w14:textId="4B71C404" w:rsidR="00E91A27" w:rsidRDefault="00E91A27" w:rsidP="006B7127">
            <w:pPr>
              <w:rPr>
                <w:szCs w:val="26"/>
                <w:lang w:bidi="te-IN"/>
              </w:rPr>
            </w:pPr>
            <w:r>
              <w:rPr>
                <w:szCs w:val="26"/>
                <w:lang w:bidi="te-IN"/>
              </w:rPr>
              <w:t>10M</w:t>
            </w:r>
          </w:p>
        </w:tc>
        <w:tc>
          <w:tcPr>
            <w:tcW w:w="709" w:type="dxa"/>
            <w:hideMark/>
          </w:tcPr>
          <w:p w14:paraId="0CE22CDD" w14:textId="77777777" w:rsidR="00E91A27" w:rsidRDefault="00E91A27" w:rsidP="006B7127">
            <w:pPr>
              <w:rPr>
                <w:b/>
                <w:szCs w:val="26"/>
                <w:lang w:bidi="te-IN"/>
              </w:rPr>
            </w:pPr>
            <w:r>
              <w:rPr>
                <w:szCs w:val="26"/>
                <w:lang w:bidi="te-IN"/>
              </w:rPr>
              <w:t>CO-2</w:t>
            </w:r>
          </w:p>
        </w:tc>
        <w:tc>
          <w:tcPr>
            <w:tcW w:w="810" w:type="dxa"/>
            <w:hideMark/>
          </w:tcPr>
          <w:p w14:paraId="5BDFE271" w14:textId="77777777" w:rsidR="00E91A27" w:rsidRDefault="00E91A27" w:rsidP="006B7127">
            <w:pPr>
              <w:rPr>
                <w:szCs w:val="26"/>
                <w:lang w:bidi="te-IN"/>
              </w:rPr>
            </w:pPr>
            <w:r>
              <w:rPr>
                <w:szCs w:val="26"/>
                <w:lang w:bidi="te-IN"/>
              </w:rPr>
              <w:t>BL-3</w:t>
            </w:r>
          </w:p>
        </w:tc>
      </w:tr>
      <w:tr w:rsidR="009C3F8A" w14:paraId="7D31AA2D" w14:textId="77777777" w:rsidTr="006B7127">
        <w:tc>
          <w:tcPr>
            <w:tcW w:w="10936" w:type="dxa"/>
            <w:gridSpan w:val="6"/>
          </w:tcPr>
          <w:p w14:paraId="788ABAEA" w14:textId="2AC26B13" w:rsidR="009C3F8A" w:rsidRDefault="009C3F8A">
            <w:pPr>
              <w:jc w:val="center"/>
              <w:rPr>
                <w:b/>
                <w:szCs w:val="26"/>
                <w:lang w:bidi="te-IN"/>
              </w:rPr>
            </w:pPr>
            <w:r>
              <w:rPr>
                <w:b/>
                <w:szCs w:val="26"/>
                <w:lang w:bidi="te-IN"/>
              </w:rPr>
              <w:t>OR</w:t>
            </w:r>
          </w:p>
        </w:tc>
      </w:tr>
      <w:tr w:rsidR="00E91A27" w14:paraId="4DCCCE74" w14:textId="77777777" w:rsidTr="006B7127">
        <w:trPr>
          <w:gridAfter w:val="1"/>
          <w:wAfter w:w="6" w:type="dxa"/>
        </w:trPr>
        <w:tc>
          <w:tcPr>
            <w:tcW w:w="439" w:type="dxa"/>
          </w:tcPr>
          <w:p w14:paraId="755A7442" w14:textId="77777777" w:rsidR="00E91A27" w:rsidRDefault="00E91A27" w:rsidP="00E91A27">
            <w:pPr>
              <w:pStyle w:val="ListParagraph"/>
              <w:numPr>
                <w:ilvl w:val="0"/>
                <w:numId w:val="48"/>
              </w:numPr>
              <w:ind w:left="360"/>
              <w:rPr>
                <w:bCs/>
                <w:szCs w:val="26"/>
                <w:lang w:bidi="te-IN"/>
              </w:rPr>
            </w:pPr>
          </w:p>
        </w:tc>
        <w:tc>
          <w:tcPr>
            <w:tcW w:w="8264" w:type="dxa"/>
            <w:hideMark/>
          </w:tcPr>
          <w:p w14:paraId="2A2B082E" w14:textId="77777777" w:rsidR="00E91A27" w:rsidRDefault="00E91A27">
            <w:pPr>
              <w:jc w:val="both"/>
              <w:rPr>
                <w:sz w:val="24"/>
                <w:szCs w:val="24"/>
                <w:lang w:bidi="te-IN"/>
              </w:rPr>
            </w:pPr>
            <w:r>
              <w:rPr>
                <w:sz w:val="24"/>
                <w:szCs w:val="24"/>
                <w:lang w:bidi="te-IN"/>
              </w:rPr>
              <w:t>Discuss the S-N diagrams for steels</w:t>
            </w:r>
          </w:p>
        </w:tc>
        <w:tc>
          <w:tcPr>
            <w:tcW w:w="708" w:type="dxa"/>
            <w:vAlign w:val="center"/>
            <w:hideMark/>
          </w:tcPr>
          <w:p w14:paraId="4FE59E75" w14:textId="77777777" w:rsidR="00E91A27" w:rsidRDefault="00E91A27">
            <w:pPr>
              <w:jc w:val="center"/>
              <w:rPr>
                <w:sz w:val="22"/>
                <w:szCs w:val="26"/>
                <w:lang w:bidi="te-IN"/>
              </w:rPr>
            </w:pPr>
            <w:r>
              <w:rPr>
                <w:bCs/>
                <w:szCs w:val="26"/>
                <w:lang w:bidi="te-IN"/>
              </w:rPr>
              <w:t>10M</w:t>
            </w:r>
          </w:p>
        </w:tc>
        <w:tc>
          <w:tcPr>
            <w:tcW w:w="709" w:type="dxa"/>
            <w:vAlign w:val="center"/>
            <w:hideMark/>
          </w:tcPr>
          <w:p w14:paraId="36FCCEDD" w14:textId="77777777" w:rsidR="00E91A27" w:rsidRDefault="00E91A27">
            <w:pPr>
              <w:jc w:val="center"/>
              <w:rPr>
                <w:b/>
                <w:szCs w:val="26"/>
                <w:lang w:bidi="te-IN"/>
              </w:rPr>
            </w:pPr>
            <w:r>
              <w:rPr>
                <w:szCs w:val="26"/>
                <w:lang w:bidi="te-IN"/>
              </w:rPr>
              <w:t>CO-2</w:t>
            </w:r>
          </w:p>
        </w:tc>
        <w:tc>
          <w:tcPr>
            <w:tcW w:w="810" w:type="dxa"/>
            <w:vAlign w:val="center"/>
            <w:hideMark/>
          </w:tcPr>
          <w:p w14:paraId="1B98BE64" w14:textId="59EB13A9" w:rsidR="00E91A27" w:rsidRDefault="00E91A27">
            <w:pPr>
              <w:jc w:val="center"/>
              <w:rPr>
                <w:szCs w:val="26"/>
                <w:lang w:bidi="te-IN"/>
              </w:rPr>
            </w:pPr>
            <w:r>
              <w:rPr>
                <w:szCs w:val="26"/>
                <w:lang w:bidi="te-IN"/>
              </w:rPr>
              <w:t>BL-</w:t>
            </w:r>
            <w:r w:rsidR="006B7127">
              <w:rPr>
                <w:szCs w:val="26"/>
                <w:lang w:bidi="te-IN"/>
              </w:rPr>
              <w:t>2</w:t>
            </w:r>
          </w:p>
        </w:tc>
      </w:tr>
      <w:tr w:rsidR="009C3F8A" w14:paraId="507F8612" w14:textId="77777777" w:rsidTr="006B7127">
        <w:tc>
          <w:tcPr>
            <w:tcW w:w="10936" w:type="dxa"/>
            <w:gridSpan w:val="6"/>
          </w:tcPr>
          <w:p w14:paraId="61FD11F9" w14:textId="77777777" w:rsidR="006B7127" w:rsidRDefault="006B7127">
            <w:pPr>
              <w:jc w:val="center"/>
              <w:rPr>
                <w:b/>
                <w:szCs w:val="26"/>
                <w:lang w:bidi="te-IN"/>
              </w:rPr>
            </w:pPr>
          </w:p>
          <w:p w14:paraId="24D668CF" w14:textId="6679995A" w:rsidR="009C3F8A" w:rsidRDefault="009C3F8A">
            <w:pPr>
              <w:jc w:val="center"/>
              <w:rPr>
                <w:szCs w:val="26"/>
                <w:lang w:bidi="te-IN"/>
              </w:rPr>
            </w:pPr>
            <w:r>
              <w:rPr>
                <w:b/>
                <w:szCs w:val="26"/>
                <w:lang w:bidi="te-IN"/>
              </w:rPr>
              <w:t>UNIT-III</w:t>
            </w:r>
          </w:p>
        </w:tc>
      </w:tr>
      <w:tr w:rsidR="00E91A27" w14:paraId="748A3442" w14:textId="77777777" w:rsidTr="006B7127">
        <w:trPr>
          <w:gridAfter w:val="1"/>
          <w:wAfter w:w="6" w:type="dxa"/>
        </w:trPr>
        <w:tc>
          <w:tcPr>
            <w:tcW w:w="439" w:type="dxa"/>
          </w:tcPr>
          <w:p w14:paraId="47473535" w14:textId="77777777" w:rsidR="00E91A27" w:rsidRDefault="00E91A27" w:rsidP="00E91A27">
            <w:pPr>
              <w:pStyle w:val="ListParagraph"/>
              <w:numPr>
                <w:ilvl w:val="0"/>
                <w:numId w:val="48"/>
              </w:numPr>
              <w:ind w:left="360"/>
              <w:rPr>
                <w:bCs/>
                <w:szCs w:val="26"/>
                <w:lang w:bidi="te-IN"/>
              </w:rPr>
            </w:pPr>
          </w:p>
        </w:tc>
        <w:tc>
          <w:tcPr>
            <w:tcW w:w="8264" w:type="dxa"/>
            <w:hideMark/>
          </w:tcPr>
          <w:p w14:paraId="11D115D6" w14:textId="77777777" w:rsidR="00E91A27" w:rsidRDefault="00E91A27">
            <w:pPr>
              <w:jc w:val="both"/>
              <w:rPr>
                <w:sz w:val="24"/>
                <w:szCs w:val="24"/>
                <w:lang w:bidi="te-IN"/>
              </w:rPr>
            </w:pPr>
            <w:r>
              <w:rPr>
                <w:sz w:val="24"/>
                <w:szCs w:val="24"/>
                <w:lang w:bidi="te-IN"/>
              </w:rPr>
              <w:t xml:space="preserve">Discuss about tap bolts, cap screws and studs with sketches. </w:t>
            </w:r>
          </w:p>
        </w:tc>
        <w:tc>
          <w:tcPr>
            <w:tcW w:w="708" w:type="dxa"/>
            <w:vAlign w:val="center"/>
            <w:hideMark/>
          </w:tcPr>
          <w:p w14:paraId="1D3F7595" w14:textId="77777777" w:rsidR="00E91A27" w:rsidRDefault="00E91A27">
            <w:pPr>
              <w:jc w:val="center"/>
              <w:rPr>
                <w:sz w:val="22"/>
                <w:szCs w:val="26"/>
                <w:lang w:bidi="te-IN"/>
              </w:rPr>
            </w:pPr>
            <w:r>
              <w:rPr>
                <w:bCs/>
                <w:szCs w:val="26"/>
                <w:lang w:bidi="te-IN"/>
              </w:rPr>
              <w:t>10M</w:t>
            </w:r>
          </w:p>
        </w:tc>
        <w:tc>
          <w:tcPr>
            <w:tcW w:w="709" w:type="dxa"/>
            <w:vAlign w:val="center"/>
            <w:hideMark/>
          </w:tcPr>
          <w:p w14:paraId="268E8981" w14:textId="77777777" w:rsidR="00E91A27" w:rsidRDefault="00E91A27">
            <w:pPr>
              <w:jc w:val="center"/>
              <w:rPr>
                <w:szCs w:val="26"/>
                <w:lang w:bidi="te-IN"/>
              </w:rPr>
            </w:pPr>
            <w:r>
              <w:rPr>
                <w:szCs w:val="26"/>
                <w:lang w:bidi="te-IN"/>
              </w:rPr>
              <w:t>CO-3</w:t>
            </w:r>
          </w:p>
        </w:tc>
        <w:tc>
          <w:tcPr>
            <w:tcW w:w="810" w:type="dxa"/>
            <w:vAlign w:val="center"/>
            <w:hideMark/>
          </w:tcPr>
          <w:p w14:paraId="453DF26E" w14:textId="79A217BE" w:rsidR="00E91A27" w:rsidRDefault="00E91A27">
            <w:pPr>
              <w:jc w:val="center"/>
              <w:rPr>
                <w:szCs w:val="26"/>
                <w:lang w:bidi="te-IN"/>
              </w:rPr>
            </w:pPr>
            <w:r>
              <w:rPr>
                <w:szCs w:val="26"/>
                <w:lang w:bidi="te-IN"/>
              </w:rPr>
              <w:t>BL-</w:t>
            </w:r>
            <w:r w:rsidR="006B7127">
              <w:rPr>
                <w:szCs w:val="26"/>
                <w:lang w:bidi="te-IN"/>
              </w:rPr>
              <w:t>2</w:t>
            </w:r>
          </w:p>
        </w:tc>
      </w:tr>
      <w:tr w:rsidR="009C3F8A" w14:paraId="2DAA8BCD" w14:textId="77777777" w:rsidTr="006B7127">
        <w:tc>
          <w:tcPr>
            <w:tcW w:w="10936" w:type="dxa"/>
            <w:gridSpan w:val="6"/>
          </w:tcPr>
          <w:p w14:paraId="5B7B8BAE" w14:textId="25EB4DF5" w:rsidR="009C3F8A" w:rsidRPr="009C3F8A" w:rsidRDefault="009C3F8A" w:rsidP="009C3F8A">
            <w:pPr>
              <w:jc w:val="center"/>
              <w:rPr>
                <w:b/>
                <w:szCs w:val="26"/>
                <w:lang w:bidi="te-IN"/>
              </w:rPr>
            </w:pPr>
            <w:r>
              <w:rPr>
                <w:b/>
                <w:szCs w:val="26"/>
                <w:lang w:bidi="te-IN"/>
              </w:rPr>
              <w:t>OR</w:t>
            </w:r>
          </w:p>
        </w:tc>
      </w:tr>
      <w:tr w:rsidR="00E91A27" w14:paraId="11A09326" w14:textId="77777777" w:rsidTr="006B7127">
        <w:trPr>
          <w:gridAfter w:val="1"/>
          <w:wAfter w:w="6" w:type="dxa"/>
        </w:trPr>
        <w:tc>
          <w:tcPr>
            <w:tcW w:w="439" w:type="dxa"/>
          </w:tcPr>
          <w:p w14:paraId="02C2119E" w14:textId="77777777" w:rsidR="00E91A27" w:rsidRDefault="00E91A27" w:rsidP="00E91A27">
            <w:pPr>
              <w:pStyle w:val="ListParagraph"/>
              <w:numPr>
                <w:ilvl w:val="0"/>
                <w:numId w:val="48"/>
              </w:numPr>
              <w:ind w:left="360"/>
              <w:rPr>
                <w:bCs/>
                <w:szCs w:val="26"/>
                <w:lang w:bidi="te-IN"/>
              </w:rPr>
            </w:pPr>
          </w:p>
        </w:tc>
        <w:tc>
          <w:tcPr>
            <w:tcW w:w="8264" w:type="dxa"/>
            <w:hideMark/>
          </w:tcPr>
          <w:p w14:paraId="6A2A7B37" w14:textId="77777777" w:rsidR="00E91A27" w:rsidRDefault="00E91A27">
            <w:pPr>
              <w:jc w:val="both"/>
              <w:rPr>
                <w:sz w:val="24"/>
                <w:szCs w:val="24"/>
                <w:lang w:bidi="te-IN"/>
              </w:rPr>
            </w:pPr>
            <w:r>
              <w:rPr>
                <w:sz w:val="24"/>
                <w:szCs w:val="24"/>
                <w:lang w:bidi="te-IN"/>
              </w:rPr>
              <w:t xml:space="preserve">A steel plate subjected to a force of 5 </w:t>
            </w:r>
            <w:proofErr w:type="spellStart"/>
            <w:r>
              <w:rPr>
                <w:sz w:val="24"/>
                <w:szCs w:val="24"/>
                <w:lang w:bidi="te-IN"/>
              </w:rPr>
              <w:t>kN</w:t>
            </w:r>
            <w:proofErr w:type="spellEnd"/>
            <w:r>
              <w:rPr>
                <w:sz w:val="24"/>
                <w:szCs w:val="24"/>
                <w:lang w:bidi="te-IN"/>
              </w:rPr>
              <w:t xml:space="preserve"> and fixed to a channel by means of three identical bolts is shown in Fig. 1. The bolts are made of plain carbon steel 30C8 (</w:t>
            </w:r>
            <w:proofErr w:type="spellStart"/>
            <w:r>
              <w:rPr>
                <w:sz w:val="24"/>
                <w:szCs w:val="24"/>
                <w:lang w:bidi="te-IN"/>
              </w:rPr>
              <w:t>S</w:t>
            </w:r>
            <w:r w:rsidRPr="006B7127">
              <w:rPr>
                <w:sz w:val="24"/>
                <w:szCs w:val="24"/>
                <w:vertAlign w:val="subscript"/>
                <w:lang w:bidi="te-IN"/>
              </w:rPr>
              <w:t>yt</w:t>
            </w:r>
            <w:proofErr w:type="spellEnd"/>
            <w:r>
              <w:rPr>
                <w:sz w:val="24"/>
                <w:szCs w:val="24"/>
                <w:lang w:bidi="te-IN"/>
              </w:rPr>
              <w:t xml:space="preserve"> = 400 N/mm</w:t>
            </w:r>
            <w:r w:rsidRPr="006B7127">
              <w:rPr>
                <w:sz w:val="24"/>
                <w:szCs w:val="24"/>
                <w:vertAlign w:val="superscript"/>
                <w:lang w:bidi="te-IN"/>
              </w:rPr>
              <w:t>2</w:t>
            </w:r>
            <w:r>
              <w:rPr>
                <w:sz w:val="24"/>
                <w:szCs w:val="24"/>
                <w:lang w:bidi="te-IN"/>
              </w:rPr>
              <w:t>) and the factor of safety is 3. Determine the diameter of the shank.</w:t>
            </w:r>
          </w:p>
          <w:p w14:paraId="7AC5DC40" w14:textId="16A7AB74" w:rsidR="00E91A27" w:rsidRDefault="00E91A27">
            <w:pPr>
              <w:jc w:val="center"/>
              <w:rPr>
                <w:sz w:val="24"/>
                <w:szCs w:val="24"/>
                <w:lang w:bidi="te-IN"/>
              </w:rPr>
            </w:pPr>
            <w:r>
              <w:rPr>
                <w:noProof/>
                <w:sz w:val="24"/>
                <w:szCs w:val="24"/>
                <w:lang w:bidi="te-IN"/>
              </w:rPr>
              <w:drawing>
                <wp:inline distT="0" distB="0" distL="0" distR="0" wp14:anchorId="130E51B1" wp14:editId="76A442E8">
                  <wp:extent cx="1866900" cy="1485900"/>
                  <wp:effectExtent l="0" t="0" r="0" b="0"/>
                  <wp:docPr id="48151117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866900" cy="1485900"/>
                          </a:xfrm>
                          <a:prstGeom prst="rect">
                            <a:avLst/>
                          </a:prstGeom>
                          <a:noFill/>
                          <a:ln>
                            <a:noFill/>
                          </a:ln>
                        </pic:spPr>
                      </pic:pic>
                    </a:graphicData>
                  </a:graphic>
                </wp:inline>
              </w:drawing>
            </w:r>
          </w:p>
          <w:p w14:paraId="139F69FB" w14:textId="1141C5F9" w:rsidR="00E91A27" w:rsidRDefault="00E91A27">
            <w:pPr>
              <w:jc w:val="center"/>
              <w:rPr>
                <w:sz w:val="24"/>
                <w:szCs w:val="24"/>
                <w:lang w:bidi="te-IN"/>
              </w:rPr>
            </w:pPr>
            <w:r>
              <w:rPr>
                <w:sz w:val="24"/>
                <w:szCs w:val="24"/>
                <w:lang w:bidi="te-IN"/>
              </w:rPr>
              <w:t>Fig</w:t>
            </w:r>
            <w:r w:rsidR="006B7127">
              <w:rPr>
                <w:sz w:val="24"/>
                <w:szCs w:val="24"/>
                <w:lang w:bidi="te-IN"/>
              </w:rPr>
              <w:t>.</w:t>
            </w:r>
            <w:r>
              <w:rPr>
                <w:sz w:val="24"/>
                <w:szCs w:val="24"/>
                <w:lang w:bidi="te-IN"/>
              </w:rPr>
              <w:t>1</w:t>
            </w:r>
          </w:p>
        </w:tc>
        <w:tc>
          <w:tcPr>
            <w:tcW w:w="708" w:type="dxa"/>
            <w:hideMark/>
          </w:tcPr>
          <w:p w14:paraId="65B176DB" w14:textId="77777777" w:rsidR="00E91A27" w:rsidRDefault="00E91A27" w:rsidP="006B7127">
            <w:pPr>
              <w:rPr>
                <w:sz w:val="22"/>
                <w:szCs w:val="26"/>
                <w:lang w:bidi="te-IN"/>
              </w:rPr>
            </w:pPr>
            <w:r>
              <w:rPr>
                <w:bCs/>
                <w:szCs w:val="26"/>
                <w:lang w:bidi="te-IN"/>
              </w:rPr>
              <w:t>10M</w:t>
            </w:r>
          </w:p>
        </w:tc>
        <w:tc>
          <w:tcPr>
            <w:tcW w:w="709" w:type="dxa"/>
            <w:hideMark/>
          </w:tcPr>
          <w:p w14:paraId="6429A3FF" w14:textId="77777777" w:rsidR="00E91A27" w:rsidRDefault="00E91A27" w:rsidP="006B7127">
            <w:pPr>
              <w:rPr>
                <w:b/>
                <w:szCs w:val="26"/>
                <w:lang w:bidi="te-IN"/>
              </w:rPr>
            </w:pPr>
            <w:r>
              <w:rPr>
                <w:szCs w:val="26"/>
                <w:lang w:bidi="te-IN"/>
              </w:rPr>
              <w:t>CO-3</w:t>
            </w:r>
          </w:p>
        </w:tc>
        <w:tc>
          <w:tcPr>
            <w:tcW w:w="810" w:type="dxa"/>
            <w:hideMark/>
          </w:tcPr>
          <w:p w14:paraId="2C8551D1" w14:textId="1491A76F" w:rsidR="00E91A27" w:rsidRDefault="006B7127" w:rsidP="006B7127">
            <w:pPr>
              <w:rPr>
                <w:b/>
                <w:szCs w:val="26"/>
                <w:lang w:bidi="te-IN"/>
              </w:rPr>
            </w:pPr>
            <w:r>
              <w:rPr>
                <w:szCs w:val="26"/>
                <w:lang w:bidi="te-IN"/>
              </w:rPr>
              <w:t xml:space="preserve"> </w:t>
            </w:r>
            <w:r w:rsidR="00E91A27">
              <w:rPr>
                <w:szCs w:val="26"/>
                <w:lang w:bidi="te-IN"/>
              </w:rPr>
              <w:t>BL-4</w:t>
            </w:r>
          </w:p>
        </w:tc>
      </w:tr>
      <w:tr w:rsidR="009C3F8A" w14:paraId="5F60E7CD" w14:textId="77777777" w:rsidTr="006B7127">
        <w:tc>
          <w:tcPr>
            <w:tcW w:w="10936" w:type="dxa"/>
            <w:gridSpan w:val="6"/>
          </w:tcPr>
          <w:p w14:paraId="629ED259" w14:textId="77777777" w:rsidR="006B7127" w:rsidRDefault="006B7127">
            <w:pPr>
              <w:jc w:val="center"/>
              <w:rPr>
                <w:b/>
                <w:szCs w:val="26"/>
                <w:lang w:bidi="te-IN"/>
              </w:rPr>
            </w:pPr>
          </w:p>
          <w:p w14:paraId="38844CD7" w14:textId="77777777" w:rsidR="006B7127" w:rsidRDefault="006B7127">
            <w:pPr>
              <w:jc w:val="center"/>
              <w:rPr>
                <w:b/>
                <w:szCs w:val="26"/>
                <w:lang w:bidi="te-IN"/>
              </w:rPr>
            </w:pPr>
          </w:p>
          <w:p w14:paraId="6BA77EDD" w14:textId="77777777" w:rsidR="006B7127" w:rsidRDefault="006B7127">
            <w:pPr>
              <w:jc w:val="center"/>
              <w:rPr>
                <w:b/>
                <w:szCs w:val="26"/>
                <w:lang w:bidi="te-IN"/>
              </w:rPr>
            </w:pPr>
          </w:p>
          <w:p w14:paraId="7F10F84D" w14:textId="77777777" w:rsidR="006B7127" w:rsidRDefault="006B7127">
            <w:pPr>
              <w:jc w:val="center"/>
              <w:rPr>
                <w:b/>
                <w:szCs w:val="26"/>
                <w:lang w:bidi="te-IN"/>
              </w:rPr>
            </w:pPr>
          </w:p>
          <w:p w14:paraId="6A12939C" w14:textId="77777777" w:rsidR="006B7127" w:rsidRDefault="006B7127">
            <w:pPr>
              <w:jc w:val="center"/>
              <w:rPr>
                <w:b/>
                <w:szCs w:val="26"/>
                <w:lang w:bidi="te-IN"/>
              </w:rPr>
            </w:pPr>
          </w:p>
          <w:p w14:paraId="051E8376" w14:textId="77777777" w:rsidR="006B7127" w:rsidRDefault="006B7127">
            <w:pPr>
              <w:jc w:val="center"/>
              <w:rPr>
                <w:b/>
                <w:szCs w:val="26"/>
                <w:lang w:bidi="te-IN"/>
              </w:rPr>
            </w:pPr>
          </w:p>
          <w:p w14:paraId="4263BF3C" w14:textId="77777777" w:rsidR="006B7127" w:rsidRDefault="006B7127">
            <w:pPr>
              <w:jc w:val="center"/>
              <w:rPr>
                <w:b/>
                <w:szCs w:val="26"/>
                <w:lang w:bidi="te-IN"/>
              </w:rPr>
            </w:pPr>
          </w:p>
          <w:p w14:paraId="72B76EE3" w14:textId="77777777" w:rsidR="006B7127" w:rsidRDefault="006B7127">
            <w:pPr>
              <w:jc w:val="center"/>
              <w:rPr>
                <w:b/>
                <w:szCs w:val="26"/>
                <w:lang w:bidi="te-IN"/>
              </w:rPr>
            </w:pPr>
          </w:p>
          <w:p w14:paraId="058A09D2" w14:textId="77777777" w:rsidR="006B7127" w:rsidRDefault="006B7127">
            <w:pPr>
              <w:jc w:val="center"/>
              <w:rPr>
                <w:b/>
                <w:szCs w:val="26"/>
                <w:lang w:bidi="te-IN"/>
              </w:rPr>
            </w:pPr>
          </w:p>
          <w:p w14:paraId="3EBDF62B" w14:textId="77777777" w:rsidR="006B7127" w:rsidRDefault="006B7127">
            <w:pPr>
              <w:jc w:val="center"/>
              <w:rPr>
                <w:b/>
                <w:szCs w:val="26"/>
                <w:lang w:bidi="te-IN"/>
              </w:rPr>
            </w:pPr>
          </w:p>
          <w:p w14:paraId="027BB87B" w14:textId="44A75619" w:rsidR="009C3F8A" w:rsidRDefault="009C3F8A">
            <w:pPr>
              <w:jc w:val="center"/>
              <w:rPr>
                <w:szCs w:val="26"/>
                <w:lang w:bidi="te-IN"/>
              </w:rPr>
            </w:pPr>
            <w:r>
              <w:rPr>
                <w:b/>
                <w:szCs w:val="26"/>
                <w:lang w:bidi="te-IN"/>
              </w:rPr>
              <w:t>UNIT-IV</w:t>
            </w:r>
          </w:p>
        </w:tc>
      </w:tr>
      <w:tr w:rsidR="00E91A27" w14:paraId="12E30690" w14:textId="77777777" w:rsidTr="006B7127">
        <w:trPr>
          <w:gridAfter w:val="1"/>
          <w:wAfter w:w="6" w:type="dxa"/>
        </w:trPr>
        <w:tc>
          <w:tcPr>
            <w:tcW w:w="439" w:type="dxa"/>
          </w:tcPr>
          <w:p w14:paraId="23A98841" w14:textId="77777777" w:rsidR="00E91A27" w:rsidRDefault="00E91A27" w:rsidP="00E91A27">
            <w:pPr>
              <w:pStyle w:val="ListParagraph"/>
              <w:numPr>
                <w:ilvl w:val="0"/>
                <w:numId w:val="48"/>
              </w:numPr>
              <w:ind w:left="360"/>
              <w:rPr>
                <w:bCs/>
                <w:szCs w:val="26"/>
                <w:lang w:bidi="te-IN"/>
              </w:rPr>
            </w:pPr>
          </w:p>
        </w:tc>
        <w:tc>
          <w:tcPr>
            <w:tcW w:w="8264" w:type="dxa"/>
            <w:hideMark/>
          </w:tcPr>
          <w:p w14:paraId="39DCFBDB" w14:textId="77777777" w:rsidR="00E91A27" w:rsidRDefault="00E91A27">
            <w:pPr>
              <w:jc w:val="both"/>
              <w:rPr>
                <w:sz w:val="24"/>
                <w:szCs w:val="24"/>
                <w:lang w:bidi="te-IN"/>
              </w:rPr>
            </w:pPr>
            <w:r>
              <w:rPr>
                <w:sz w:val="24"/>
                <w:szCs w:val="24"/>
                <w:lang w:bidi="te-IN"/>
              </w:rPr>
              <w:t xml:space="preserve">A low carbon steel plate of 0.7 m width welded to a structure of similar material using two parallel fillet welds of 0.112 m length (each) is subjected to an eccentric load of 4000 N, the line of action of which has a distance of 1.5 m from the </w:t>
            </w:r>
            <w:proofErr w:type="spellStart"/>
            <w:r>
              <w:rPr>
                <w:sz w:val="24"/>
                <w:szCs w:val="24"/>
                <w:lang w:bidi="te-IN"/>
              </w:rPr>
              <w:t>centre</w:t>
            </w:r>
            <w:proofErr w:type="spellEnd"/>
            <w:r>
              <w:rPr>
                <w:sz w:val="24"/>
                <w:szCs w:val="24"/>
                <w:lang w:bidi="te-IN"/>
              </w:rPr>
              <w:t xml:space="preserve"> of gravity of the weld group. Design the required thickness of the plate when the allowable stress of the weld metal is 60 MPa and that of the plate is 40 MPa.</w:t>
            </w:r>
          </w:p>
        </w:tc>
        <w:tc>
          <w:tcPr>
            <w:tcW w:w="708" w:type="dxa"/>
            <w:hideMark/>
          </w:tcPr>
          <w:p w14:paraId="6DB6DD05" w14:textId="77777777" w:rsidR="00E91A27" w:rsidRDefault="00E91A27" w:rsidP="006B7127">
            <w:pPr>
              <w:rPr>
                <w:sz w:val="22"/>
                <w:szCs w:val="26"/>
                <w:lang w:bidi="te-IN"/>
              </w:rPr>
            </w:pPr>
            <w:r>
              <w:rPr>
                <w:bCs/>
                <w:szCs w:val="26"/>
                <w:lang w:bidi="te-IN"/>
              </w:rPr>
              <w:t>10M</w:t>
            </w:r>
          </w:p>
        </w:tc>
        <w:tc>
          <w:tcPr>
            <w:tcW w:w="709" w:type="dxa"/>
            <w:hideMark/>
          </w:tcPr>
          <w:p w14:paraId="1B49E834" w14:textId="77777777" w:rsidR="00E91A27" w:rsidRDefault="00E91A27" w:rsidP="006B7127">
            <w:pPr>
              <w:rPr>
                <w:szCs w:val="26"/>
                <w:lang w:bidi="te-IN"/>
              </w:rPr>
            </w:pPr>
            <w:r>
              <w:rPr>
                <w:szCs w:val="26"/>
                <w:lang w:bidi="te-IN"/>
              </w:rPr>
              <w:t>CO-3</w:t>
            </w:r>
          </w:p>
        </w:tc>
        <w:tc>
          <w:tcPr>
            <w:tcW w:w="810" w:type="dxa"/>
            <w:hideMark/>
          </w:tcPr>
          <w:p w14:paraId="7D5DCF34" w14:textId="77777777" w:rsidR="00E91A27" w:rsidRDefault="00E91A27" w:rsidP="006B7127">
            <w:pPr>
              <w:rPr>
                <w:szCs w:val="26"/>
                <w:lang w:bidi="te-IN"/>
              </w:rPr>
            </w:pPr>
            <w:r>
              <w:rPr>
                <w:szCs w:val="26"/>
                <w:lang w:bidi="te-IN"/>
              </w:rPr>
              <w:t>BL-4</w:t>
            </w:r>
          </w:p>
        </w:tc>
      </w:tr>
      <w:tr w:rsidR="009C3F8A" w14:paraId="575893EF" w14:textId="77777777" w:rsidTr="006B7127">
        <w:tc>
          <w:tcPr>
            <w:tcW w:w="10936" w:type="dxa"/>
            <w:gridSpan w:val="6"/>
          </w:tcPr>
          <w:p w14:paraId="611B0F65" w14:textId="77777777" w:rsidR="006B7127" w:rsidRDefault="009C3F8A" w:rsidP="006B7127">
            <w:pPr>
              <w:jc w:val="center"/>
              <w:rPr>
                <w:b/>
                <w:szCs w:val="26"/>
                <w:lang w:bidi="te-IN"/>
              </w:rPr>
            </w:pPr>
            <w:r>
              <w:rPr>
                <w:b/>
                <w:szCs w:val="26"/>
                <w:lang w:bidi="te-IN"/>
              </w:rPr>
              <w:t>OR</w:t>
            </w:r>
          </w:p>
          <w:p w14:paraId="4D913985" w14:textId="1899B736" w:rsidR="006B7127" w:rsidRPr="006B7127" w:rsidRDefault="006B7127" w:rsidP="006B7127">
            <w:pPr>
              <w:jc w:val="center"/>
              <w:rPr>
                <w:b/>
                <w:szCs w:val="26"/>
                <w:lang w:bidi="te-IN"/>
              </w:rPr>
            </w:pPr>
          </w:p>
        </w:tc>
      </w:tr>
      <w:tr w:rsidR="00E91A27" w14:paraId="17EA6008" w14:textId="77777777" w:rsidTr="006B7127">
        <w:trPr>
          <w:gridAfter w:val="1"/>
          <w:wAfter w:w="6" w:type="dxa"/>
        </w:trPr>
        <w:tc>
          <w:tcPr>
            <w:tcW w:w="439" w:type="dxa"/>
          </w:tcPr>
          <w:p w14:paraId="7C3011E2" w14:textId="77777777" w:rsidR="00E91A27" w:rsidRDefault="00E91A27" w:rsidP="00E91A27">
            <w:pPr>
              <w:pStyle w:val="ListParagraph"/>
              <w:numPr>
                <w:ilvl w:val="0"/>
                <w:numId w:val="48"/>
              </w:numPr>
              <w:ind w:left="360"/>
              <w:rPr>
                <w:bCs/>
                <w:szCs w:val="26"/>
                <w:lang w:bidi="te-IN"/>
              </w:rPr>
            </w:pPr>
          </w:p>
        </w:tc>
        <w:tc>
          <w:tcPr>
            <w:tcW w:w="8264" w:type="dxa"/>
            <w:hideMark/>
          </w:tcPr>
          <w:p w14:paraId="5B2B180A" w14:textId="43C310BB" w:rsidR="00E91A27" w:rsidRDefault="00E91A27">
            <w:pPr>
              <w:jc w:val="both"/>
              <w:rPr>
                <w:sz w:val="24"/>
                <w:szCs w:val="24"/>
                <w:lang w:bidi="te-IN"/>
              </w:rPr>
            </w:pPr>
            <w:r>
              <w:rPr>
                <w:sz w:val="24"/>
                <w:szCs w:val="24"/>
                <w:lang w:bidi="te-IN"/>
              </w:rPr>
              <w:t>A plate, 75 mm wide and 10 mm thick, is joined with another steel plate by means of single transverse and double parallel fillet welds, as shown in fig</w:t>
            </w:r>
            <w:r w:rsidR="006B7127">
              <w:rPr>
                <w:sz w:val="24"/>
                <w:szCs w:val="24"/>
                <w:lang w:bidi="te-IN"/>
              </w:rPr>
              <w:t>.</w:t>
            </w:r>
            <w:r>
              <w:rPr>
                <w:sz w:val="24"/>
                <w:szCs w:val="24"/>
                <w:lang w:bidi="te-IN"/>
              </w:rPr>
              <w:t xml:space="preserve">2. The joint is subjected to a maximum tensile force of 55 </w:t>
            </w:r>
            <w:proofErr w:type="spellStart"/>
            <w:r>
              <w:rPr>
                <w:sz w:val="24"/>
                <w:szCs w:val="24"/>
                <w:lang w:bidi="te-IN"/>
              </w:rPr>
              <w:t>kN.</w:t>
            </w:r>
            <w:proofErr w:type="spellEnd"/>
            <w:r>
              <w:rPr>
                <w:sz w:val="24"/>
                <w:szCs w:val="24"/>
                <w:lang w:bidi="te-IN"/>
              </w:rPr>
              <w:t xml:space="preserve"> The permissible tensile and shear stresses in the weld material are 70 and 50 N/mm</w:t>
            </w:r>
            <w:r w:rsidRPr="006B7127">
              <w:rPr>
                <w:sz w:val="24"/>
                <w:szCs w:val="24"/>
                <w:vertAlign w:val="superscript"/>
                <w:lang w:bidi="te-IN"/>
              </w:rPr>
              <w:t>2</w:t>
            </w:r>
            <w:r>
              <w:rPr>
                <w:sz w:val="24"/>
                <w:szCs w:val="24"/>
                <w:lang w:bidi="te-IN"/>
              </w:rPr>
              <w:t xml:space="preserve"> respectively. Determine the required length of each parallel fillet weld.</w:t>
            </w:r>
          </w:p>
          <w:p w14:paraId="1F462B1A" w14:textId="2591E1E5" w:rsidR="00E91A27" w:rsidRDefault="00E91A27">
            <w:pPr>
              <w:jc w:val="center"/>
              <w:rPr>
                <w:sz w:val="24"/>
                <w:szCs w:val="24"/>
                <w:lang w:bidi="te-IN"/>
              </w:rPr>
            </w:pPr>
            <w:r>
              <w:rPr>
                <w:noProof/>
                <w:sz w:val="24"/>
                <w:szCs w:val="24"/>
                <w:lang w:bidi="te-IN"/>
              </w:rPr>
              <w:drawing>
                <wp:inline distT="0" distB="0" distL="0" distR="0" wp14:anchorId="27609D7D" wp14:editId="3FE3E9EC">
                  <wp:extent cx="1783080" cy="1356360"/>
                  <wp:effectExtent l="0" t="0" r="0" b="0"/>
                  <wp:docPr id="142582050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83080" cy="1356360"/>
                          </a:xfrm>
                          <a:prstGeom prst="rect">
                            <a:avLst/>
                          </a:prstGeom>
                          <a:noFill/>
                          <a:ln>
                            <a:noFill/>
                          </a:ln>
                        </pic:spPr>
                      </pic:pic>
                    </a:graphicData>
                  </a:graphic>
                </wp:inline>
              </w:drawing>
            </w:r>
          </w:p>
          <w:p w14:paraId="61F03466" w14:textId="7CEE3531" w:rsidR="00E91A27" w:rsidRDefault="00E91A27">
            <w:pPr>
              <w:jc w:val="center"/>
              <w:rPr>
                <w:sz w:val="24"/>
                <w:szCs w:val="24"/>
                <w:lang w:bidi="te-IN"/>
              </w:rPr>
            </w:pPr>
            <w:r>
              <w:rPr>
                <w:sz w:val="24"/>
                <w:szCs w:val="24"/>
                <w:lang w:bidi="te-IN"/>
              </w:rPr>
              <w:t>Fig</w:t>
            </w:r>
            <w:r w:rsidR="006B7127">
              <w:rPr>
                <w:sz w:val="24"/>
                <w:szCs w:val="24"/>
                <w:lang w:bidi="te-IN"/>
              </w:rPr>
              <w:t>.</w:t>
            </w:r>
            <w:r>
              <w:rPr>
                <w:sz w:val="24"/>
                <w:szCs w:val="24"/>
                <w:lang w:bidi="te-IN"/>
              </w:rPr>
              <w:t xml:space="preserve"> 2</w:t>
            </w:r>
          </w:p>
        </w:tc>
        <w:tc>
          <w:tcPr>
            <w:tcW w:w="708" w:type="dxa"/>
            <w:hideMark/>
          </w:tcPr>
          <w:p w14:paraId="5717107C" w14:textId="77777777" w:rsidR="00E91A27" w:rsidRDefault="00E91A27" w:rsidP="006B7127">
            <w:pPr>
              <w:rPr>
                <w:sz w:val="22"/>
                <w:szCs w:val="26"/>
                <w:lang w:bidi="te-IN"/>
              </w:rPr>
            </w:pPr>
            <w:r>
              <w:rPr>
                <w:bCs/>
                <w:szCs w:val="26"/>
                <w:lang w:bidi="te-IN"/>
              </w:rPr>
              <w:t>10M</w:t>
            </w:r>
          </w:p>
        </w:tc>
        <w:tc>
          <w:tcPr>
            <w:tcW w:w="709" w:type="dxa"/>
            <w:hideMark/>
          </w:tcPr>
          <w:p w14:paraId="2AE04050" w14:textId="77777777" w:rsidR="00E91A27" w:rsidRDefault="00E91A27" w:rsidP="006B7127">
            <w:pPr>
              <w:rPr>
                <w:szCs w:val="26"/>
                <w:lang w:bidi="te-IN"/>
              </w:rPr>
            </w:pPr>
            <w:r>
              <w:rPr>
                <w:szCs w:val="26"/>
                <w:lang w:bidi="te-IN"/>
              </w:rPr>
              <w:t>CO-3</w:t>
            </w:r>
          </w:p>
        </w:tc>
        <w:tc>
          <w:tcPr>
            <w:tcW w:w="810" w:type="dxa"/>
            <w:hideMark/>
          </w:tcPr>
          <w:p w14:paraId="780FF9AD" w14:textId="77777777" w:rsidR="00E91A27" w:rsidRDefault="00E91A27" w:rsidP="006B7127">
            <w:pPr>
              <w:rPr>
                <w:szCs w:val="26"/>
                <w:lang w:bidi="te-IN"/>
              </w:rPr>
            </w:pPr>
            <w:r>
              <w:rPr>
                <w:szCs w:val="26"/>
                <w:lang w:bidi="te-IN"/>
              </w:rPr>
              <w:t>BL-3</w:t>
            </w:r>
          </w:p>
        </w:tc>
      </w:tr>
      <w:tr w:rsidR="009C3F8A" w14:paraId="313B311B" w14:textId="77777777" w:rsidTr="006B7127">
        <w:tc>
          <w:tcPr>
            <w:tcW w:w="10936" w:type="dxa"/>
            <w:gridSpan w:val="6"/>
          </w:tcPr>
          <w:p w14:paraId="706A1882" w14:textId="2D72584C" w:rsidR="009C3F8A" w:rsidRDefault="009C3F8A">
            <w:pPr>
              <w:jc w:val="center"/>
              <w:rPr>
                <w:szCs w:val="26"/>
                <w:lang w:bidi="te-IN"/>
              </w:rPr>
            </w:pPr>
            <w:r>
              <w:rPr>
                <w:b/>
                <w:szCs w:val="26"/>
                <w:lang w:bidi="te-IN"/>
              </w:rPr>
              <w:t>UNIT-V</w:t>
            </w:r>
          </w:p>
        </w:tc>
      </w:tr>
      <w:tr w:rsidR="00E91A27" w14:paraId="0D072934" w14:textId="77777777" w:rsidTr="006B7127">
        <w:trPr>
          <w:gridAfter w:val="1"/>
          <w:wAfter w:w="6" w:type="dxa"/>
          <w:trHeight w:val="1738"/>
        </w:trPr>
        <w:tc>
          <w:tcPr>
            <w:tcW w:w="439" w:type="dxa"/>
          </w:tcPr>
          <w:p w14:paraId="46D7B8A4" w14:textId="77777777" w:rsidR="00E91A27" w:rsidRDefault="00E91A27" w:rsidP="00E91A27">
            <w:pPr>
              <w:pStyle w:val="ListParagraph"/>
              <w:numPr>
                <w:ilvl w:val="0"/>
                <w:numId w:val="48"/>
              </w:numPr>
              <w:ind w:left="360"/>
              <w:rPr>
                <w:bCs/>
                <w:szCs w:val="26"/>
                <w:lang w:bidi="te-IN"/>
              </w:rPr>
            </w:pPr>
          </w:p>
        </w:tc>
        <w:tc>
          <w:tcPr>
            <w:tcW w:w="8264" w:type="dxa"/>
            <w:hideMark/>
          </w:tcPr>
          <w:p w14:paraId="5CD351A1" w14:textId="03328538" w:rsidR="00E91A27" w:rsidRDefault="00E91A27">
            <w:pPr>
              <w:jc w:val="both"/>
              <w:rPr>
                <w:sz w:val="24"/>
                <w:szCs w:val="24"/>
                <w:lang w:bidi="te-IN"/>
              </w:rPr>
            </w:pPr>
            <w:r>
              <w:rPr>
                <w:sz w:val="24"/>
                <w:szCs w:val="24"/>
                <w:lang w:bidi="te-IN"/>
              </w:rPr>
              <w:t xml:space="preserve">It is required to design a helical compression spring subjected to a maximum force of 7.5 </w:t>
            </w:r>
            <w:proofErr w:type="spellStart"/>
            <w:r>
              <w:rPr>
                <w:sz w:val="24"/>
                <w:szCs w:val="24"/>
                <w:lang w:bidi="te-IN"/>
              </w:rPr>
              <w:t>kN.</w:t>
            </w:r>
            <w:proofErr w:type="spellEnd"/>
            <w:r>
              <w:rPr>
                <w:sz w:val="24"/>
                <w:szCs w:val="24"/>
                <w:lang w:bidi="te-IN"/>
              </w:rPr>
              <w:t xml:space="preserve"> The main coil diameter should be 150 mm from space consideration.</w:t>
            </w:r>
            <w:r w:rsidR="00F75FAA">
              <w:rPr>
                <w:sz w:val="24"/>
                <w:szCs w:val="24"/>
                <w:lang w:bidi="te-IN"/>
              </w:rPr>
              <w:t xml:space="preserve"> </w:t>
            </w:r>
            <w:r>
              <w:rPr>
                <w:sz w:val="24"/>
                <w:szCs w:val="24"/>
                <w:lang w:bidi="te-IN"/>
              </w:rPr>
              <w:t>The spring rate is 75 N/mm.</w:t>
            </w:r>
            <w:r w:rsidR="006B7127">
              <w:rPr>
                <w:sz w:val="24"/>
                <w:szCs w:val="24"/>
                <w:lang w:bidi="te-IN"/>
              </w:rPr>
              <w:t xml:space="preserve"> </w:t>
            </w:r>
            <w:r>
              <w:rPr>
                <w:sz w:val="24"/>
                <w:szCs w:val="24"/>
                <w:lang w:bidi="te-IN"/>
              </w:rPr>
              <w:t>The spring is made of oil-hardened and tempered steel wire with ultimate tensile strength of 1250 N/mm</w:t>
            </w:r>
            <w:r>
              <w:rPr>
                <w:sz w:val="24"/>
                <w:szCs w:val="24"/>
                <w:vertAlign w:val="superscript"/>
                <w:lang w:bidi="te-IN"/>
              </w:rPr>
              <w:t>2</w:t>
            </w:r>
            <w:r>
              <w:rPr>
                <w:sz w:val="24"/>
                <w:szCs w:val="24"/>
                <w:lang w:bidi="te-IN"/>
              </w:rPr>
              <w:t xml:space="preserve">.The permissible shear stress for the spring wire is 30% of </w:t>
            </w:r>
            <w:r w:rsidR="00F75FAA">
              <w:rPr>
                <w:sz w:val="24"/>
                <w:szCs w:val="24"/>
                <w:lang w:bidi="te-IN"/>
              </w:rPr>
              <w:t>the ultimate</w:t>
            </w:r>
            <w:r>
              <w:rPr>
                <w:sz w:val="24"/>
                <w:szCs w:val="24"/>
                <w:lang w:bidi="te-IN"/>
              </w:rPr>
              <w:t xml:space="preserve"> tensile strength (G=81370</w:t>
            </w:r>
            <w:r w:rsidR="006B7127">
              <w:rPr>
                <w:sz w:val="24"/>
                <w:szCs w:val="24"/>
                <w:lang w:bidi="te-IN"/>
              </w:rPr>
              <w:t xml:space="preserve"> </w:t>
            </w:r>
            <w:r>
              <w:rPr>
                <w:sz w:val="24"/>
                <w:szCs w:val="24"/>
                <w:lang w:bidi="te-IN"/>
              </w:rPr>
              <w:t>N/mm</w:t>
            </w:r>
            <w:r>
              <w:rPr>
                <w:sz w:val="24"/>
                <w:szCs w:val="24"/>
                <w:vertAlign w:val="superscript"/>
                <w:lang w:bidi="te-IN"/>
              </w:rPr>
              <w:t>2</w:t>
            </w:r>
            <w:r>
              <w:rPr>
                <w:sz w:val="24"/>
                <w:szCs w:val="24"/>
                <w:lang w:bidi="te-IN"/>
              </w:rPr>
              <w:t xml:space="preserve">). Calculate wire diameter and number of active coils. </w:t>
            </w:r>
          </w:p>
        </w:tc>
        <w:tc>
          <w:tcPr>
            <w:tcW w:w="708" w:type="dxa"/>
            <w:hideMark/>
          </w:tcPr>
          <w:p w14:paraId="31EF7677" w14:textId="77777777" w:rsidR="00E91A27" w:rsidRDefault="00E91A27" w:rsidP="006B7127">
            <w:pPr>
              <w:rPr>
                <w:sz w:val="22"/>
                <w:szCs w:val="26"/>
                <w:lang w:bidi="te-IN"/>
              </w:rPr>
            </w:pPr>
            <w:r>
              <w:rPr>
                <w:bCs/>
                <w:szCs w:val="26"/>
                <w:lang w:bidi="te-IN"/>
              </w:rPr>
              <w:t>10M</w:t>
            </w:r>
          </w:p>
        </w:tc>
        <w:tc>
          <w:tcPr>
            <w:tcW w:w="709" w:type="dxa"/>
            <w:hideMark/>
          </w:tcPr>
          <w:p w14:paraId="4AA07910" w14:textId="77777777" w:rsidR="00E91A27" w:rsidRDefault="00E91A27" w:rsidP="006B7127">
            <w:pPr>
              <w:rPr>
                <w:szCs w:val="26"/>
                <w:lang w:bidi="te-IN"/>
              </w:rPr>
            </w:pPr>
            <w:r>
              <w:rPr>
                <w:szCs w:val="26"/>
                <w:lang w:bidi="te-IN"/>
              </w:rPr>
              <w:t>CO-4</w:t>
            </w:r>
          </w:p>
        </w:tc>
        <w:tc>
          <w:tcPr>
            <w:tcW w:w="810" w:type="dxa"/>
            <w:hideMark/>
          </w:tcPr>
          <w:p w14:paraId="09513FBF" w14:textId="77777777" w:rsidR="00E91A27" w:rsidRDefault="00E91A27" w:rsidP="006B7127">
            <w:pPr>
              <w:rPr>
                <w:szCs w:val="26"/>
                <w:lang w:bidi="te-IN"/>
              </w:rPr>
            </w:pPr>
            <w:r>
              <w:rPr>
                <w:szCs w:val="26"/>
                <w:lang w:bidi="te-IN"/>
              </w:rPr>
              <w:t>BL-4</w:t>
            </w:r>
          </w:p>
        </w:tc>
      </w:tr>
      <w:tr w:rsidR="009C3F8A" w14:paraId="6B4DA387" w14:textId="77777777" w:rsidTr="006B7127">
        <w:tc>
          <w:tcPr>
            <w:tcW w:w="10936" w:type="dxa"/>
            <w:gridSpan w:val="6"/>
          </w:tcPr>
          <w:p w14:paraId="246900BA" w14:textId="54FA16AD" w:rsidR="009C3F8A" w:rsidRDefault="009C3F8A" w:rsidP="005302F3">
            <w:pPr>
              <w:jc w:val="center"/>
              <w:rPr>
                <w:sz w:val="22"/>
                <w:szCs w:val="26"/>
                <w:lang w:bidi="te-IN"/>
              </w:rPr>
            </w:pPr>
            <w:r>
              <w:rPr>
                <w:b/>
                <w:szCs w:val="26"/>
                <w:lang w:bidi="te-IN"/>
              </w:rPr>
              <w:t>OR</w:t>
            </w:r>
          </w:p>
        </w:tc>
      </w:tr>
      <w:tr w:rsidR="00E91A27" w14:paraId="1BF3124A" w14:textId="77777777" w:rsidTr="006B7127">
        <w:trPr>
          <w:gridAfter w:val="1"/>
          <w:wAfter w:w="6" w:type="dxa"/>
        </w:trPr>
        <w:tc>
          <w:tcPr>
            <w:tcW w:w="439" w:type="dxa"/>
          </w:tcPr>
          <w:p w14:paraId="1C876895" w14:textId="77777777" w:rsidR="00E91A27" w:rsidRDefault="00E91A27" w:rsidP="00E91A27">
            <w:pPr>
              <w:pStyle w:val="ListParagraph"/>
              <w:numPr>
                <w:ilvl w:val="0"/>
                <w:numId w:val="48"/>
              </w:numPr>
              <w:ind w:left="360"/>
              <w:rPr>
                <w:bCs/>
                <w:szCs w:val="26"/>
                <w:lang w:bidi="te-IN"/>
              </w:rPr>
            </w:pPr>
          </w:p>
        </w:tc>
        <w:tc>
          <w:tcPr>
            <w:tcW w:w="8264" w:type="dxa"/>
          </w:tcPr>
          <w:p w14:paraId="11C3DD65" w14:textId="5C348C89" w:rsidR="00E91A27" w:rsidRDefault="00E91A27">
            <w:pPr>
              <w:jc w:val="both"/>
              <w:rPr>
                <w:sz w:val="24"/>
                <w:szCs w:val="24"/>
                <w:lang w:bidi="te-IN"/>
              </w:rPr>
            </w:pPr>
            <w:r>
              <w:rPr>
                <w:sz w:val="24"/>
                <w:szCs w:val="24"/>
                <w:lang w:bidi="te-IN"/>
              </w:rPr>
              <w:t xml:space="preserve">The following data is given for an open-type V belt drive: diameter of driving pulley = 150 mm, diameter of driven pulley = 300 mm, </w:t>
            </w:r>
            <w:proofErr w:type="spellStart"/>
            <w:r>
              <w:rPr>
                <w:sz w:val="24"/>
                <w:szCs w:val="24"/>
                <w:lang w:bidi="te-IN"/>
              </w:rPr>
              <w:t>centre</w:t>
            </w:r>
            <w:proofErr w:type="spellEnd"/>
            <w:r>
              <w:rPr>
                <w:sz w:val="24"/>
                <w:szCs w:val="24"/>
                <w:lang w:bidi="te-IN"/>
              </w:rPr>
              <w:t xml:space="preserve"> distance = 1 m, groove angle = 40°,</w:t>
            </w:r>
            <w:r w:rsidR="006B7127">
              <w:rPr>
                <w:sz w:val="24"/>
                <w:szCs w:val="24"/>
                <w:lang w:bidi="te-IN"/>
              </w:rPr>
              <w:t xml:space="preserve"> </w:t>
            </w:r>
            <w:r>
              <w:rPr>
                <w:sz w:val="24"/>
                <w:szCs w:val="24"/>
                <w:lang w:bidi="te-IN"/>
              </w:rPr>
              <w:t>mass of belt = 0.25 kg/m, maximum permissible tension = 750 N, coefficient of friction = 0.2.</w:t>
            </w:r>
            <w:r w:rsidR="006B7127">
              <w:rPr>
                <w:sz w:val="24"/>
                <w:szCs w:val="24"/>
                <w:lang w:bidi="te-IN"/>
              </w:rPr>
              <w:t xml:space="preserve"> </w:t>
            </w:r>
            <w:r>
              <w:rPr>
                <w:sz w:val="24"/>
                <w:szCs w:val="24"/>
                <w:lang w:bidi="te-IN"/>
              </w:rPr>
              <w:t>Plot a graph of maximum tension and power transmitted against the belt velocity. Calculate the maximum power transmitted by the belt and the corresponding belt velocity. Neglect power losses.</w:t>
            </w:r>
          </w:p>
          <w:p w14:paraId="22112730" w14:textId="77777777" w:rsidR="00E91A27" w:rsidRDefault="00E91A27">
            <w:pPr>
              <w:jc w:val="both"/>
              <w:rPr>
                <w:sz w:val="24"/>
                <w:szCs w:val="24"/>
                <w:lang w:bidi="te-IN"/>
              </w:rPr>
            </w:pPr>
          </w:p>
        </w:tc>
        <w:tc>
          <w:tcPr>
            <w:tcW w:w="708" w:type="dxa"/>
            <w:hideMark/>
          </w:tcPr>
          <w:p w14:paraId="07191875" w14:textId="77777777" w:rsidR="00E91A27" w:rsidRDefault="00E91A27" w:rsidP="006B7127">
            <w:pPr>
              <w:rPr>
                <w:sz w:val="22"/>
                <w:szCs w:val="26"/>
                <w:lang w:bidi="te-IN"/>
              </w:rPr>
            </w:pPr>
            <w:r>
              <w:rPr>
                <w:bCs/>
                <w:szCs w:val="26"/>
                <w:lang w:bidi="te-IN"/>
              </w:rPr>
              <w:t>10M</w:t>
            </w:r>
          </w:p>
        </w:tc>
        <w:tc>
          <w:tcPr>
            <w:tcW w:w="709" w:type="dxa"/>
            <w:hideMark/>
          </w:tcPr>
          <w:p w14:paraId="68CC06EF" w14:textId="77777777" w:rsidR="00E91A27" w:rsidRDefault="00E91A27" w:rsidP="006B7127">
            <w:pPr>
              <w:rPr>
                <w:szCs w:val="26"/>
                <w:lang w:bidi="te-IN"/>
              </w:rPr>
            </w:pPr>
            <w:r>
              <w:rPr>
                <w:szCs w:val="26"/>
                <w:lang w:bidi="te-IN"/>
              </w:rPr>
              <w:t>CO-4</w:t>
            </w:r>
          </w:p>
        </w:tc>
        <w:tc>
          <w:tcPr>
            <w:tcW w:w="810" w:type="dxa"/>
            <w:hideMark/>
          </w:tcPr>
          <w:p w14:paraId="7632F522" w14:textId="77777777" w:rsidR="00E91A27" w:rsidRDefault="00E91A27" w:rsidP="006B7127">
            <w:pPr>
              <w:rPr>
                <w:szCs w:val="26"/>
                <w:lang w:bidi="te-IN"/>
              </w:rPr>
            </w:pPr>
            <w:r>
              <w:rPr>
                <w:szCs w:val="26"/>
                <w:lang w:bidi="te-IN"/>
              </w:rPr>
              <w:t>BL-4</w:t>
            </w:r>
          </w:p>
        </w:tc>
      </w:tr>
      <w:tr w:rsidR="009C3F8A" w14:paraId="33FD12D3" w14:textId="77777777" w:rsidTr="006B7127">
        <w:tc>
          <w:tcPr>
            <w:tcW w:w="10936" w:type="dxa"/>
            <w:gridSpan w:val="6"/>
          </w:tcPr>
          <w:p w14:paraId="48099DF1" w14:textId="004D129C" w:rsidR="009C3F8A" w:rsidRDefault="009C3F8A">
            <w:pPr>
              <w:jc w:val="center"/>
              <w:rPr>
                <w:szCs w:val="26"/>
                <w:lang w:bidi="te-IN"/>
              </w:rPr>
            </w:pPr>
            <w:r>
              <w:rPr>
                <w:b/>
                <w:szCs w:val="26"/>
                <w:lang w:bidi="te-IN"/>
              </w:rPr>
              <w:t>UNIT-VI</w:t>
            </w:r>
          </w:p>
        </w:tc>
      </w:tr>
      <w:tr w:rsidR="00E91A27" w14:paraId="07E03CB2" w14:textId="77777777" w:rsidTr="006B7127">
        <w:trPr>
          <w:gridAfter w:val="1"/>
          <w:wAfter w:w="6" w:type="dxa"/>
        </w:trPr>
        <w:tc>
          <w:tcPr>
            <w:tcW w:w="439" w:type="dxa"/>
          </w:tcPr>
          <w:p w14:paraId="0EC7EE30" w14:textId="77777777" w:rsidR="00E91A27" w:rsidRDefault="00E91A27" w:rsidP="00E91A27">
            <w:pPr>
              <w:pStyle w:val="ListParagraph"/>
              <w:numPr>
                <w:ilvl w:val="0"/>
                <w:numId w:val="48"/>
              </w:numPr>
              <w:ind w:left="360"/>
              <w:rPr>
                <w:bCs/>
                <w:szCs w:val="26"/>
                <w:lang w:bidi="te-IN"/>
              </w:rPr>
            </w:pPr>
          </w:p>
        </w:tc>
        <w:tc>
          <w:tcPr>
            <w:tcW w:w="8264" w:type="dxa"/>
          </w:tcPr>
          <w:p w14:paraId="2709707F" w14:textId="65D5D150" w:rsidR="00E91A27" w:rsidRDefault="00E91A27">
            <w:pPr>
              <w:jc w:val="both"/>
              <w:rPr>
                <w:sz w:val="24"/>
                <w:szCs w:val="24"/>
                <w:lang w:bidi="te-IN"/>
              </w:rPr>
            </w:pPr>
            <w:r>
              <w:rPr>
                <w:sz w:val="24"/>
                <w:szCs w:val="24"/>
                <w:lang w:bidi="te-IN"/>
              </w:rPr>
              <w:t xml:space="preserve">A solid shaft diameter ‘d’ is used in power transmission. Due to modification of existing transmission system, it is required to </w:t>
            </w:r>
            <w:r w:rsidR="00F75FAA">
              <w:rPr>
                <w:sz w:val="24"/>
                <w:szCs w:val="24"/>
                <w:lang w:bidi="te-IN"/>
              </w:rPr>
              <w:t>replace</w:t>
            </w:r>
            <w:r>
              <w:rPr>
                <w:sz w:val="24"/>
                <w:szCs w:val="24"/>
                <w:lang w:bidi="te-IN"/>
              </w:rPr>
              <w:t xml:space="preserve"> to solid shaft by a hollow shaft of the same material and equally strong in torsion. Further, the weight of hollow shaft per meter length should be half of the solid shaft. Determine the out</w:t>
            </w:r>
            <w:r w:rsidR="00A1765E">
              <w:rPr>
                <w:sz w:val="24"/>
                <w:szCs w:val="24"/>
                <w:lang w:bidi="te-IN"/>
              </w:rPr>
              <w:t>er</w:t>
            </w:r>
            <w:r>
              <w:rPr>
                <w:sz w:val="24"/>
                <w:szCs w:val="24"/>
                <w:lang w:bidi="te-IN"/>
              </w:rPr>
              <w:t xml:space="preserve"> diameter of hollow shaft in term</w:t>
            </w:r>
            <w:r w:rsidR="000A1699">
              <w:rPr>
                <w:sz w:val="24"/>
                <w:szCs w:val="24"/>
                <w:lang w:bidi="te-IN"/>
              </w:rPr>
              <w:t>s</w:t>
            </w:r>
            <w:r>
              <w:rPr>
                <w:sz w:val="24"/>
                <w:szCs w:val="24"/>
                <w:lang w:bidi="te-IN"/>
              </w:rPr>
              <w:t xml:space="preserve"> of ‘d’</w:t>
            </w:r>
            <w:r w:rsidR="00F75FAA">
              <w:rPr>
                <w:sz w:val="24"/>
                <w:szCs w:val="24"/>
                <w:lang w:bidi="te-IN"/>
              </w:rPr>
              <w:t>.</w:t>
            </w:r>
          </w:p>
          <w:p w14:paraId="302D6F6F" w14:textId="77777777" w:rsidR="00E91A27" w:rsidRDefault="00E91A27">
            <w:pPr>
              <w:jc w:val="both"/>
              <w:rPr>
                <w:sz w:val="24"/>
                <w:szCs w:val="24"/>
                <w:lang w:bidi="te-IN"/>
              </w:rPr>
            </w:pPr>
          </w:p>
        </w:tc>
        <w:tc>
          <w:tcPr>
            <w:tcW w:w="708" w:type="dxa"/>
            <w:hideMark/>
          </w:tcPr>
          <w:p w14:paraId="5A18D11C" w14:textId="77777777" w:rsidR="00E91A27" w:rsidRDefault="00E91A27" w:rsidP="006B7127">
            <w:pPr>
              <w:rPr>
                <w:sz w:val="22"/>
                <w:szCs w:val="26"/>
                <w:lang w:bidi="te-IN"/>
              </w:rPr>
            </w:pPr>
            <w:r>
              <w:rPr>
                <w:bCs/>
                <w:szCs w:val="26"/>
                <w:lang w:bidi="te-IN"/>
              </w:rPr>
              <w:t>10M</w:t>
            </w:r>
          </w:p>
        </w:tc>
        <w:tc>
          <w:tcPr>
            <w:tcW w:w="709" w:type="dxa"/>
            <w:hideMark/>
          </w:tcPr>
          <w:p w14:paraId="051B0C92" w14:textId="77777777" w:rsidR="00E91A27" w:rsidRDefault="00E91A27" w:rsidP="006B7127">
            <w:pPr>
              <w:rPr>
                <w:szCs w:val="26"/>
                <w:lang w:bidi="te-IN"/>
              </w:rPr>
            </w:pPr>
            <w:r>
              <w:rPr>
                <w:szCs w:val="26"/>
                <w:lang w:bidi="te-IN"/>
              </w:rPr>
              <w:t>CO-4</w:t>
            </w:r>
          </w:p>
        </w:tc>
        <w:tc>
          <w:tcPr>
            <w:tcW w:w="810" w:type="dxa"/>
            <w:hideMark/>
          </w:tcPr>
          <w:p w14:paraId="79BDF801" w14:textId="77777777" w:rsidR="00E91A27" w:rsidRDefault="00E91A27" w:rsidP="006B7127">
            <w:pPr>
              <w:rPr>
                <w:szCs w:val="26"/>
                <w:lang w:bidi="te-IN"/>
              </w:rPr>
            </w:pPr>
            <w:r>
              <w:rPr>
                <w:szCs w:val="26"/>
                <w:lang w:bidi="te-IN"/>
              </w:rPr>
              <w:t>BL-4</w:t>
            </w:r>
          </w:p>
        </w:tc>
      </w:tr>
      <w:tr w:rsidR="009C3F8A" w14:paraId="3CA9B65C" w14:textId="77777777" w:rsidTr="006B7127">
        <w:tc>
          <w:tcPr>
            <w:tcW w:w="10936" w:type="dxa"/>
            <w:gridSpan w:val="6"/>
          </w:tcPr>
          <w:p w14:paraId="28BB8352" w14:textId="5B34B826" w:rsidR="009C3F8A" w:rsidRDefault="009C3F8A">
            <w:pPr>
              <w:jc w:val="center"/>
              <w:rPr>
                <w:szCs w:val="26"/>
                <w:lang w:bidi="te-IN"/>
              </w:rPr>
            </w:pPr>
            <w:r>
              <w:rPr>
                <w:b/>
                <w:szCs w:val="26"/>
                <w:lang w:bidi="te-IN"/>
              </w:rPr>
              <w:t>OR</w:t>
            </w:r>
          </w:p>
        </w:tc>
      </w:tr>
      <w:tr w:rsidR="00E91A27" w14:paraId="6E888630" w14:textId="77777777" w:rsidTr="006B7127">
        <w:trPr>
          <w:gridAfter w:val="1"/>
          <w:wAfter w:w="6" w:type="dxa"/>
        </w:trPr>
        <w:tc>
          <w:tcPr>
            <w:tcW w:w="439" w:type="dxa"/>
          </w:tcPr>
          <w:p w14:paraId="55C5AB88" w14:textId="77777777" w:rsidR="00E91A27" w:rsidRDefault="00E91A27" w:rsidP="00E91A27">
            <w:pPr>
              <w:pStyle w:val="ListParagraph"/>
              <w:numPr>
                <w:ilvl w:val="0"/>
                <w:numId w:val="48"/>
              </w:numPr>
              <w:ind w:left="360"/>
              <w:rPr>
                <w:bCs/>
                <w:szCs w:val="26"/>
                <w:lang w:bidi="te-IN"/>
              </w:rPr>
            </w:pPr>
          </w:p>
        </w:tc>
        <w:tc>
          <w:tcPr>
            <w:tcW w:w="8264" w:type="dxa"/>
            <w:hideMark/>
          </w:tcPr>
          <w:p w14:paraId="1B525E85" w14:textId="42CA6792" w:rsidR="00E91A27" w:rsidRPr="006B7127" w:rsidRDefault="006B7127">
            <w:pPr>
              <w:jc w:val="both"/>
              <w:rPr>
                <w:sz w:val="24"/>
                <w:szCs w:val="24"/>
                <w:lang w:bidi="te-IN"/>
              </w:rPr>
            </w:pPr>
            <w:r>
              <w:rPr>
                <w:sz w:val="24"/>
                <w:szCs w:val="24"/>
                <w:lang w:bidi="te-IN"/>
              </w:rPr>
              <w:t>A hollow transmission shaft, having inside diameter 0.6</w:t>
            </w:r>
            <w:r w:rsidR="00FE1993">
              <w:rPr>
                <w:sz w:val="24"/>
                <w:szCs w:val="24"/>
                <w:lang w:bidi="te-IN"/>
              </w:rPr>
              <w:t xml:space="preserve"> </w:t>
            </w:r>
            <w:r>
              <w:rPr>
                <w:sz w:val="24"/>
                <w:szCs w:val="24"/>
                <w:lang w:bidi="te-IN"/>
              </w:rPr>
              <w:t>time</w:t>
            </w:r>
            <w:r w:rsidR="00FE1993">
              <w:rPr>
                <w:sz w:val="24"/>
                <w:szCs w:val="24"/>
                <w:lang w:bidi="te-IN"/>
              </w:rPr>
              <w:t>s</w:t>
            </w:r>
            <w:r>
              <w:rPr>
                <w:sz w:val="24"/>
                <w:szCs w:val="24"/>
                <w:lang w:bidi="te-IN"/>
              </w:rPr>
              <w:t xml:space="preserve"> outside diameter, is made of plain carbon steel 40C8 (</w:t>
            </w:r>
            <w:proofErr w:type="spellStart"/>
            <w:r>
              <w:rPr>
                <w:sz w:val="24"/>
                <w:szCs w:val="24"/>
                <w:lang w:bidi="te-IN"/>
              </w:rPr>
              <w:t>S</w:t>
            </w:r>
            <w:r w:rsidRPr="006B7127">
              <w:rPr>
                <w:sz w:val="24"/>
                <w:szCs w:val="24"/>
                <w:vertAlign w:val="subscript"/>
                <w:lang w:bidi="te-IN"/>
              </w:rPr>
              <w:t>yt</w:t>
            </w:r>
            <w:proofErr w:type="spellEnd"/>
            <w:r>
              <w:rPr>
                <w:sz w:val="24"/>
                <w:szCs w:val="24"/>
                <w:lang w:bidi="te-IN"/>
              </w:rPr>
              <w:t xml:space="preserve"> = 380 N/mm</w:t>
            </w:r>
            <w:r w:rsidRPr="006B7127">
              <w:rPr>
                <w:sz w:val="24"/>
                <w:szCs w:val="24"/>
                <w:vertAlign w:val="superscript"/>
                <w:lang w:bidi="te-IN"/>
              </w:rPr>
              <w:t>2</w:t>
            </w:r>
            <w:r>
              <w:rPr>
                <w:sz w:val="24"/>
                <w:szCs w:val="24"/>
                <w:lang w:bidi="te-IN"/>
              </w:rPr>
              <w:t>) and the factor of safety is 3. A belt pully, 1000 mm in diameter, is mounted on the shaft, which over hangs the left hand bearing by 250 mm. The belts are vertical and transmit power to the machine shaft below the pully. The tension on the tight and slack sides of the belt one 3kN and 1kN respectively, while the weight of the pully is 500 N. The angle of wrap of the belt on the pully is 180</w:t>
            </w:r>
            <w:r w:rsidRPr="006B7127">
              <w:rPr>
                <w:sz w:val="24"/>
                <w:szCs w:val="24"/>
                <w:vertAlign w:val="superscript"/>
                <w:lang w:bidi="te-IN"/>
              </w:rPr>
              <w:t>0</w:t>
            </w:r>
            <w:r>
              <w:rPr>
                <w:sz w:val="24"/>
                <w:szCs w:val="24"/>
                <w:lang w:bidi="te-IN"/>
              </w:rPr>
              <w:t>. Calculate the outer and inner diameter of the shaft.</w:t>
            </w:r>
          </w:p>
        </w:tc>
        <w:tc>
          <w:tcPr>
            <w:tcW w:w="708" w:type="dxa"/>
            <w:hideMark/>
          </w:tcPr>
          <w:p w14:paraId="4200CD30" w14:textId="77777777" w:rsidR="00E91A27" w:rsidRDefault="00E91A27" w:rsidP="006B7127">
            <w:pPr>
              <w:rPr>
                <w:sz w:val="22"/>
                <w:szCs w:val="26"/>
                <w:lang w:bidi="te-IN"/>
              </w:rPr>
            </w:pPr>
            <w:r>
              <w:rPr>
                <w:bCs/>
                <w:szCs w:val="26"/>
                <w:lang w:bidi="te-IN"/>
              </w:rPr>
              <w:t>10M</w:t>
            </w:r>
          </w:p>
        </w:tc>
        <w:tc>
          <w:tcPr>
            <w:tcW w:w="709" w:type="dxa"/>
            <w:hideMark/>
          </w:tcPr>
          <w:p w14:paraId="33CC7F1C" w14:textId="77777777" w:rsidR="00E91A27" w:rsidRDefault="00E91A27" w:rsidP="006B7127">
            <w:pPr>
              <w:rPr>
                <w:szCs w:val="26"/>
                <w:lang w:bidi="te-IN"/>
              </w:rPr>
            </w:pPr>
            <w:r>
              <w:rPr>
                <w:szCs w:val="26"/>
                <w:lang w:bidi="te-IN"/>
              </w:rPr>
              <w:t>CO-4</w:t>
            </w:r>
          </w:p>
        </w:tc>
        <w:tc>
          <w:tcPr>
            <w:tcW w:w="810" w:type="dxa"/>
          </w:tcPr>
          <w:p w14:paraId="47351263" w14:textId="77777777" w:rsidR="00E91A27" w:rsidRDefault="00E91A27" w:rsidP="006B7127">
            <w:pPr>
              <w:rPr>
                <w:szCs w:val="26"/>
                <w:lang w:bidi="te-IN"/>
              </w:rPr>
            </w:pPr>
            <w:r>
              <w:rPr>
                <w:szCs w:val="26"/>
                <w:lang w:bidi="te-IN"/>
              </w:rPr>
              <w:t>BL-3</w:t>
            </w:r>
          </w:p>
          <w:p w14:paraId="5A0F492A" w14:textId="77777777" w:rsidR="00E91A27" w:rsidRDefault="00E91A27" w:rsidP="006B7127">
            <w:pPr>
              <w:rPr>
                <w:szCs w:val="26"/>
                <w:lang w:bidi="te-IN"/>
              </w:rPr>
            </w:pPr>
          </w:p>
          <w:p w14:paraId="1776AB00" w14:textId="77777777" w:rsidR="00E91A27" w:rsidRDefault="00E91A27" w:rsidP="006B7127">
            <w:pPr>
              <w:rPr>
                <w:szCs w:val="26"/>
                <w:lang w:bidi="te-IN"/>
              </w:rPr>
            </w:pPr>
          </w:p>
          <w:p w14:paraId="3E8AD134" w14:textId="7006F655" w:rsidR="00E91A27" w:rsidRDefault="00E91A27" w:rsidP="006B7127">
            <w:pPr>
              <w:rPr>
                <w:b/>
                <w:i/>
                <w:iCs/>
                <w:sz w:val="12"/>
                <w:szCs w:val="16"/>
                <w:lang w:bidi="te-IN"/>
              </w:rPr>
            </w:pPr>
          </w:p>
        </w:tc>
      </w:tr>
    </w:tbl>
    <w:p w14:paraId="5FA56BD2" w14:textId="5C655290" w:rsidR="00967761" w:rsidRPr="00E24011" w:rsidRDefault="00E91A27" w:rsidP="006B7127">
      <w:pPr>
        <w:spacing w:after="0" w:line="240" w:lineRule="auto"/>
        <w:jc w:val="center"/>
        <w:rPr>
          <w:rFonts w:ascii="Times New Roman" w:hAnsi="Times New Roman" w:cs="Times New Roman"/>
          <w:bCs/>
          <w:i/>
          <w:iCs/>
          <w:sz w:val="24"/>
          <w:lang w:eastAsia="en-IN"/>
        </w:rPr>
      </w:pPr>
      <w:r>
        <w:rPr>
          <w:rFonts w:ascii="Times New Roman" w:hAnsi="Times New Roman"/>
          <w:b/>
          <w:szCs w:val="26"/>
        </w:rPr>
        <w:t>**</w:t>
      </w:r>
      <w:r w:rsidR="006B7127">
        <w:rPr>
          <w:rFonts w:ascii="Times New Roman" w:hAnsi="Times New Roman"/>
          <w:b/>
          <w:szCs w:val="26"/>
        </w:rPr>
        <w:t>*</w:t>
      </w:r>
    </w:p>
    <w:sectPr w:rsidR="00967761" w:rsidRPr="00E24011" w:rsidSect="007C2D5D">
      <w:footerReference w:type="default" r:id="rId9"/>
      <w:pgSz w:w="11906" w:h="16838" w:code="9"/>
      <w:pgMar w:top="567" w:right="566" w:bottom="1276" w:left="709"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F54199" w14:textId="77777777" w:rsidR="007C2D5D" w:rsidRDefault="007C2D5D" w:rsidP="00450012">
      <w:pPr>
        <w:spacing w:after="0" w:line="240" w:lineRule="auto"/>
      </w:pPr>
      <w:r>
        <w:separator/>
      </w:r>
    </w:p>
  </w:endnote>
  <w:endnote w:type="continuationSeparator" w:id="0">
    <w:p w14:paraId="7B79ADE1" w14:textId="77777777" w:rsidR="007C2D5D" w:rsidRDefault="007C2D5D" w:rsidP="004500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w Cen MT">
    <w:panose1 w:val="020B0602020104020603"/>
    <w:charset w:val="00"/>
    <w:family w:val="swiss"/>
    <w:pitch w:val="variable"/>
    <w:sig w:usb0="00000007"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69142002"/>
      <w:docPartObj>
        <w:docPartGallery w:val="Page Numbers (Bottom of Page)"/>
        <w:docPartUnique/>
      </w:docPartObj>
    </w:sdtPr>
    <w:sdtContent>
      <w:sdt>
        <w:sdtPr>
          <w:id w:val="-889027640"/>
          <w:docPartObj>
            <w:docPartGallery w:val="Page Numbers (Top of Page)"/>
            <w:docPartUnique/>
          </w:docPartObj>
        </w:sdtPr>
        <w:sdtContent>
          <w:p w14:paraId="2CA6318F" w14:textId="77777777" w:rsidR="00777544" w:rsidRDefault="00777544">
            <w:pPr>
              <w:pStyle w:val="Footer"/>
              <w:jc w:val="center"/>
            </w:pPr>
            <w:r>
              <w:t xml:space="preserve">Page </w:t>
            </w:r>
            <w:r w:rsidR="00D23DDA">
              <w:rPr>
                <w:b/>
                <w:bCs/>
                <w:sz w:val="24"/>
                <w:szCs w:val="24"/>
              </w:rPr>
              <w:fldChar w:fldCharType="begin"/>
            </w:r>
            <w:r>
              <w:rPr>
                <w:b/>
                <w:bCs/>
              </w:rPr>
              <w:instrText xml:space="preserve"> PAGE </w:instrText>
            </w:r>
            <w:r w:rsidR="00D23DDA">
              <w:rPr>
                <w:b/>
                <w:bCs/>
                <w:sz w:val="24"/>
                <w:szCs w:val="24"/>
              </w:rPr>
              <w:fldChar w:fldCharType="separate"/>
            </w:r>
            <w:r w:rsidR="008A748B">
              <w:rPr>
                <w:b/>
                <w:bCs/>
                <w:noProof/>
              </w:rPr>
              <w:t>1</w:t>
            </w:r>
            <w:r w:rsidR="00D23DDA">
              <w:rPr>
                <w:b/>
                <w:bCs/>
                <w:sz w:val="24"/>
                <w:szCs w:val="24"/>
              </w:rPr>
              <w:fldChar w:fldCharType="end"/>
            </w:r>
            <w:r>
              <w:t xml:space="preserve"> of </w:t>
            </w:r>
            <w:r w:rsidR="00D23DDA">
              <w:rPr>
                <w:b/>
                <w:bCs/>
                <w:sz w:val="24"/>
                <w:szCs w:val="24"/>
              </w:rPr>
              <w:fldChar w:fldCharType="begin"/>
            </w:r>
            <w:r>
              <w:rPr>
                <w:b/>
                <w:bCs/>
              </w:rPr>
              <w:instrText xml:space="preserve"> NUMPAGES  </w:instrText>
            </w:r>
            <w:r w:rsidR="00D23DDA">
              <w:rPr>
                <w:b/>
                <w:bCs/>
                <w:sz w:val="24"/>
                <w:szCs w:val="24"/>
              </w:rPr>
              <w:fldChar w:fldCharType="separate"/>
            </w:r>
            <w:r w:rsidR="008A748B">
              <w:rPr>
                <w:b/>
                <w:bCs/>
                <w:noProof/>
              </w:rPr>
              <w:t>1</w:t>
            </w:r>
            <w:r w:rsidR="00D23DDA">
              <w:rPr>
                <w:b/>
                <w:bCs/>
                <w:sz w:val="24"/>
                <w:szCs w:val="24"/>
              </w:rPr>
              <w:fldChar w:fldCharType="end"/>
            </w:r>
          </w:p>
        </w:sdtContent>
      </w:sdt>
    </w:sdtContent>
  </w:sdt>
  <w:p w14:paraId="7EC7FFE1" w14:textId="77777777" w:rsidR="00777544" w:rsidRDefault="0077754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95DB2D" w14:textId="77777777" w:rsidR="007C2D5D" w:rsidRDefault="007C2D5D" w:rsidP="00450012">
      <w:pPr>
        <w:spacing w:after="0" w:line="240" w:lineRule="auto"/>
      </w:pPr>
      <w:r>
        <w:separator/>
      </w:r>
    </w:p>
  </w:footnote>
  <w:footnote w:type="continuationSeparator" w:id="0">
    <w:p w14:paraId="17947046" w14:textId="77777777" w:rsidR="007C2D5D" w:rsidRDefault="007C2D5D" w:rsidP="0045001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D3976"/>
    <w:multiLevelType w:val="hybridMultilevel"/>
    <w:tmpl w:val="55CCD3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981113"/>
    <w:multiLevelType w:val="hybridMultilevel"/>
    <w:tmpl w:val="DD58FD44"/>
    <w:lvl w:ilvl="0" w:tplc="A7B675B6">
      <w:start w:val="1"/>
      <w:numFmt w:val="decimal"/>
      <w:lvlText w:val="%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97C1176"/>
    <w:multiLevelType w:val="hybridMultilevel"/>
    <w:tmpl w:val="4BC29EE0"/>
    <w:lvl w:ilvl="0" w:tplc="4009000F">
      <w:start w:val="1"/>
      <w:numFmt w:val="decimal"/>
      <w:lvlText w:val="%1."/>
      <w:lvlJc w:val="left"/>
      <w:pPr>
        <w:ind w:left="502"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099418A1"/>
    <w:multiLevelType w:val="hybridMultilevel"/>
    <w:tmpl w:val="1E96B7E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01551A"/>
    <w:multiLevelType w:val="hybridMultilevel"/>
    <w:tmpl w:val="257AFC9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FF08EF"/>
    <w:multiLevelType w:val="hybridMultilevel"/>
    <w:tmpl w:val="308A8F36"/>
    <w:lvl w:ilvl="0" w:tplc="40090017">
      <w:start w:val="2"/>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1DF32E59"/>
    <w:multiLevelType w:val="hybridMultilevel"/>
    <w:tmpl w:val="A4666F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A66B33"/>
    <w:multiLevelType w:val="hybridMultilevel"/>
    <w:tmpl w:val="6012178E"/>
    <w:lvl w:ilvl="0" w:tplc="14184298">
      <w:start w:val="1"/>
      <w:numFmt w:val="decimal"/>
      <w:lvlText w:val="%1."/>
      <w:lvlJc w:val="left"/>
      <w:pPr>
        <w:ind w:left="720" w:hanging="360"/>
      </w:pPr>
      <w:rPr>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201925BC"/>
    <w:multiLevelType w:val="hybridMultilevel"/>
    <w:tmpl w:val="C5B8CE32"/>
    <w:lvl w:ilvl="0" w:tplc="40090017">
      <w:start w:val="1"/>
      <w:numFmt w:val="low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9" w15:restartNumberingAfterBreak="0">
    <w:nsid w:val="2457608D"/>
    <w:multiLevelType w:val="hybridMultilevel"/>
    <w:tmpl w:val="4A4EFDC4"/>
    <w:lvl w:ilvl="0" w:tplc="ED403100">
      <w:start w:val="1"/>
      <w:numFmt w:val="decimal"/>
      <w:lvlText w:val="%1."/>
      <w:lvlJc w:val="left"/>
      <w:pPr>
        <w:ind w:left="7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25C07A1D"/>
    <w:multiLevelType w:val="hybridMultilevel"/>
    <w:tmpl w:val="ED986CC8"/>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25F0188C"/>
    <w:multiLevelType w:val="hybridMultilevel"/>
    <w:tmpl w:val="BF6C11D8"/>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2AC61A18"/>
    <w:multiLevelType w:val="hybridMultilevel"/>
    <w:tmpl w:val="5BAC6F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BEC33D0"/>
    <w:multiLevelType w:val="hybridMultilevel"/>
    <w:tmpl w:val="02A6E1BC"/>
    <w:lvl w:ilvl="0" w:tplc="A29CB616">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C142891"/>
    <w:multiLevelType w:val="hybridMultilevel"/>
    <w:tmpl w:val="47F29C18"/>
    <w:lvl w:ilvl="0" w:tplc="40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2D6C319B"/>
    <w:multiLevelType w:val="hybridMultilevel"/>
    <w:tmpl w:val="AC326B8E"/>
    <w:lvl w:ilvl="0" w:tplc="C4D84A52">
      <w:start w:val="1"/>
      <w:numFmt w:val="decimal"/>
      <w:lvlText w:val="%1."/>
      <w:lvlJc w:val="left"/>
      <w:pPr>
        <w:ind w:left="810" w:hanging="360"/>
      </w:pPr>
      <w:rPr>
        <w:rFonts w:hint="default"/>
        <w:b/>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32E07263"/>
    <w:multiLevelType w:val="hybridMultilevel"/>
    <w:tmpl w:val="DBB2B4E4"/>
    <w:lvl w:ilvl="0" w:tplc="437A2CDE">
      <w:start w:val="1"/>
      <w:numFmt w:val="lowerLetter"/>
      <w:lvlText w:val="%1)"/>
      <w:lvlJc w:val="left"/>
      <w:pPr>
        <w:ind w:left="720" w:hanging="360"/>
      </w:pPr>
      <w:rPr>
        <w:rFonts w:hint="default"/>
        <w:b w:val="0"/>
        <w:sz w:val="24"/>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3CF963C3"/>
    <w:multiLevelType w:val="hybridMultilevel"/>
    <w:tmpl w:val="F880D9E4"/>
    <w:lvl w:ilvl="0" w:tplc="B526089A">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428A7D00"/>
    <w:multiLevelType w:val="hybridMultilevel"/>
    <w:tmpl w:val="36D63080"/>
    <w:lvl w:ilvl="0" w:tplc="21C046CC">
      <w:start w:val="1"/>
      <w:numFmt w:val="decimal"/>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43F84E28"/>
    <w:multiLevelType w:val="hybridMultilevel"/>
    <w:tmpl w:val="4B94C918"/>
    <w:lvl w:ilvl="0" w:tplc="DBC4A07C">
      <w:start w:val="1"/>
      <w:numFmt w:val="decimal"/>
      <w:lvlText w:val="%1."/>
      <w:lvlJc w:val="left"/>
      <w:pPr>
        <w:ind w:left="72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0" w15:restartNumberingAfterBreak="0">
    <w:nsid w:val="46D50FC0"/>
    <w:multiLevelType w:val="hybridMultilevel"/>
    <w:tmpl w:val="B954696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49754605"/>
    <w:multiLevelType w:val="hybridMultilevel"/>
    <w:tmpl w:val="5D1EA748"/>
    <w:lvl w:ilvl="0" w:tplc="1DFE1BE8">
      <w:start w:val="1"/>
      <w:numFmt w:val="decimal"/>
      <w:lvlText w:val="%1."/>
      <w:lvlJc w:val="left"/>
      <w:pPr>
        <w:ind w:left="720" w:hanging="360"/>
      </w:pPr>
      <w:rPr>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4A35272A"/>
    <w:multiLevelType w:val="hybridMultilevel"/>
    <w:tmpl w:val="5FACBB28"/>
    <w:lvl w:ilvl="0" w:tplc="40090017">
      <w:start w:val="1"/>
      <w:numFmt w:val="lowerLetter"/>
      <w:lvlText w:val="%1)"/>
      <w:lvlJc w:val="lef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23" w15:restartNumberingAfterBreak="0">
    <w:nsid w:val="4B0E0FAC"/>
    <w:multiLevelType w:val="hybridMultilevel"/>
    <w:tmpl w:val="D11A80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12695D"/>
    <w:multiLevelType w:val="hybridMultilevel"/>
    <w:tmpl w:val="B92092EA"/>
    <w:lvl w:ilvl="0" w:tplc="B58430EE">
      <w:start w:val="1"/>
      <w:numFmt w:val="decimal"/>
      <w:lvlText w:val="%1."/>
      <w:lvlJc w:val="left"/>
      <w:pPr>
        <w:ind w:left="502" w:hanging="360"/>
      </w:pPr>
      <w:rPr>
        <w:rFonts w:hint="default"/>
        <w:b/>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5" w15:restartNumberingAfterBreak="0">
    <w:nsid w:val="520254E9"/>
    <w:multiLevelType w:val="hybridMultilevel"/>
    <w:tmpl w:val="712413B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3F80CA3"/>
    <w:multiLevelType w:val="hybridMultilevel"/>
    <w:tmpl w:val="5E3A4372"/>
    <w:lvl w:ilvl="0" w:tplc="E9865E6A">
      <w:start w:val="2"/>
      <w:numFmt w:val="decimal"/>
      <w:lvlText w:val="%1."/>
      <w:lvlJc w:val="left"/>
      <w:pPr>
        <w:ind w:left="720" w:hanging="360"/>
      </w:pPr>
      <w:rPr>
        <w:rFonts w:ascii="Cambria" w:hAnsi="Cambria" w:hint="default"/>
        <w:b/>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587719B"/>
    <w:multiLevelType w:val="hybridMultilevel"/>
    <w:tmpl w:val="10FE321E"/>
    <w:lvl w:ilvl="0" w:tplc="204C60C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58B70EB"/>
    <w:multiLevelType w:val="hybridMultilevel"/>
    <w:tmpl w:val="D2FC94DA"/>
    <w:lvl w:ilvl="0" w:tplc="0846D64A">
      <w:start w:val="1"/>
      <w:numFmt w:val="decimal"/>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15:restartNumberingAfterBreak="0">
    <w:nsid w:val="56B65DA6"/>
    <w:multiLevelType w:val="hybridMultilevel"/>
    <w:tmpl w:val="D974CFA4"/>
    <w:lvl w:ilvl="0" w:tplc="409277BC">
      <w:start w:val="1"/>
      <w:numFmt w:val="decimal"/>
      <w:lvlText w:val="%1."/>
      <w:lvlJc w:val="left"/>
      <w:pPr>
        <w:ind w:left="720" w:hanging="360"/>
      </w:pPr>
      <w:rPr>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15:restartNumberingAfterBreak="0">
    <w:nsid w:val="5764606B"/>
    <w:multiLevelType w:val="hybridMultilevel"/>
    <w:tmpl w:val="BE2C27C4"/>
    <w:lvl w:ilvl="0" w:tplc="14963DF0">
      <w:start w:val="1"/>
      <w:numFmt w:val="decimal"/>
      <w:lvlText w:val="%1"/>
      <w:lvlJc w:val="left"/>
      <w:pPr>
        <w:ind w:left="720" w:hanging="360"/>
      </w:pPr>
      <w:rPr>
        <w:rFonts w:eastAsiaTheme="minorHAnsi"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9822890"/>
    <w:multiLevelType w:val="hybridMultilevel"/>
    <w:tmpl w:val="F97E11C4"/>
    <w:lvl w:ilvl="0" w:tplc="0F1A94AC">
      <w:start w:val="1"/>
      <w:numFmt w:val="decimal"/>
      <w:lvlText w:val="%1."/>
      <w:lvlJc w:val="left"/>
      <w:pPr>
        <w:ind w:left="720" w:hanging="360"/>
      </w:pPr>
      <w:rPr>
        <w:rFonts w:hint="default"/>
        <w:b/>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15:restartNumberingAfterBreak="0">
    <w:nsid w:val="5985121D"/>
    <w:multiLevelType w:val="hybridMultilevel"/>
    <w:tmpl w:val="2B108902"/>
    <w:lvl w:ilvl="0" w:tplc="AA04DCB8">
      <w:start w:val="1"/>
      <w:numFmt w:val="lowerLetter"/>
      <w:lvlText w:val="%1)"/>
      <w:lvlJc w:val="left"/>
      <w:pPr>
        <w:ind w:left="1080" w:hanging="360"/>
      </w:pPr>
      <w:rPr>
        <w:rFonts w:hint="default"/>
        <w:b w:val="0"/>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33" w15:restartNumberingAfterBreak="0">
    <w:nsid w:val="5E082378"/>
    <w:multiLevelType w:val="hybridMultilevel"/>
    <w:tmpl w:val="C2C0DB0A"/>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15:restartNumberingAfterBreak="0">
    <w:nsid w:val="5F295F7E"/>
    <w:multiLevelType w:val="hybridMultilevel"/>
    <w:tmpl w:val="42B48224"/>
    <w:lvl w:ilvl="0" w:tplc="4009001B">
      <w:start w:val="1"/>
      <w:numFmt w:val="lowerRoman"/>
      <w:lvlText w:val="%1."/>
      <w:lvlJc w:val="righ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35" w15:restartNumberingAfterBreak="0">
    <w:nsid w:val="614902E5"/>
    <w:multiLevelType w:val="hybridMultilevel"/>
    <w:tmpl w:val="5EB0FE90"/>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36" w15:restartNumberingAfterBreak="0">
    <w:nsid w:val="617805CA"/>
    <w:multiLevelType w:val="hybridMultilevel"/>
    <w:tmpl w:val="7DCA0D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3B8600B"/>
    <w:multiLevelType w:val="hybridMultilevel"/>
    <w:tmpl w:val="7EF26E66"/>
    <w:lvl w:ilvl="0" w:tplc="CF407B3E">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4E8639D"/>
    <w:multiLevelType w:val="hybridMultilevel"/>
    <w:tmpl w:val="D0A043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A3B1DBA"/>
    <w:multiLevelType w:val="hybridMultilevel"/>
    <w:tmpl w:val="C5085E86"/>
    <w:lvl w:ilvl="0" w:tplc="D228F2F8">
      <w:start w:val="1"/>
      <w:numFmt w:val="low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C5A1323"/>
    <w:multiLevelType w:val="hybridMultilevel"/>
    <w:tmpl w:val="677EE4DA"/>
    <w:lvl w:ilvl="0" w:tplc="0409000F">
      <w:start w:val="8"/>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1" w15:restartNumberingAfterBreak="0">
    <w:nsid w:val="6D0F14CE"/>
    <w:multiLevelType w:val="hybridMultilevel"/>
    <w:tmpl w:val="24928222"/>
    <w:lvl w:ilvl="0" w:tplc="8A5ECAB2">
      <w:start w:val="1"/>
      <w:numFmt w:val="decimal"/>
      <w:lvlText w:val="%1."/>
      <w:lvlJc w:val="left"/>
      <w:pPr>
        <w:ind w:left="720" w:hanging="360"/>
      </w:pPr>
      <w:rPr>
        <w:rFonts w:asciiTheme="majorHAnsi" w:eastAsiaTheme="minorEastAsia" w:hAnsiTheme="majorHAnsi" w:cstheme="minorBidi"/>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EAB68EC"/>
    <w:multiLevelType w:val="hybridMultilevel"/>
    <w:tmpl w:val="A59E4170"/>
    <w:lvl w:ilvl="0" w:tplc="0409001B">
      <w:start w:val="1"/>
      <w:numFmt w:val="lowerRoman"/>
      <w:lvlText w:val="%1."/>
      <w:lvlJc w:val="righ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43" w15:restartNumberingAfterBreak="0">
    <w:nsid w:val="6F107BA0"/>
    <w:multiLevelType w:val="hybridMultilevel"/>
    <w:tmpl w:val="DEC002C2"/>
    <w:lvl w:ilvl="0" w:tplc="4F6AF850">
      <w:start w:val="4"/>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FED184E"/>
    <w:multiLevelType w:val="hybridMultilevel"/>
    <w:tmpl w:val="F1FE2CAC"/>
    <w:lvl w:ilvl="0" w:tplc="214A75CA">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4C92460"/>
    <w:multiLevelType w:val="hybridMultilevel"/>
    <w:tmpl w:val="0F4078E2"/>
    <w:lvl w:ilvl="0" w:tplc="1D0E1D02">
      <w:start w:val="1"/>
      <w:numFmt w:val="decimal"/>
      <w:lvlText w:val="%1."/>
      <w:lvlJc w:val="left"/>
      <w:pPr>
        <w:ind w:left="720" w:hanging="360"/>
      </w:pPr>
      <w:rPr>
        <w:rFonts w:hint="default"/>
        <w:b/>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CB032D6"/>
    <w:multiLevelType w:val="hybridMultilevel"/>
    <w:tmpl w:val="7198651A"/>
    <w:lvl w:ilvl="0" w:tplc="24E02A2E">
      <w:start w:val="1"/>
      <w:numFmt w:val="lowerRoman"/>
      <w:lvlText w:val="(%1)"/>
      <w:lvlJc w:val="left"/>
      <w:pPr>
        <w:ind w:left="1140" w:hanging="72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num w:numId="1" w16cid:durableId="193000093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11416398">
    <w:abstractNumId w:val="4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05962015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43068877">
    <w:abstractNumId w:val="1"/>
  </w:num>
  <w:num w:numId="5" w16cid:durableId="941186631">
    <w:abstractNumId w:val="4"/>
  </w:num>
  <w:num w:numId="6" w16cid:durableId="1826050429">
    <w:abstractNumId w:val="26"/>
  </w:num>
  <w:num w:numId="7" w16cid:durableId="717320225">
    <w:abstractNumId w:val="25"/>
  </w:num>
  <w:num w:numId="8" w16cid:durableId="849099175">
    <w:abstractNumId w:val="3"/>
  </w:num>
  <w:num w:numId="9" w16cid:durableId="909778971">
    <w:abstractNumId w:val="44"/>
  </w:num>
  <w:num w:numId="10" w16cid:durableId="902718853">
    <w:abstractNumId w:val="43"/>
  </w:num>
  <w:num w:numId="11" w16cid:durableId="764620376">
    <w:abstractNumId w:val="13"/>
  </w:num>
  <w:num w:numId="12" w16cid:durableId="1231766716">
    <w:abstractNumId w:val="38"/>
  </w:num>
  <w:num w:numId="13" w16cid:durableId="633750657">
    <w:abstractNumId w:val="30"/>
  </w:num>
  <w:num w:numId="14" w16cid:durableId="1752972666">
    <w:abstractNumId w:val="27"/>
  </w:num>
  <w:num w:numId="15" w16cid:durableId="1463770654">
    <w:abstractNumId w:val="32"/>
  </w:num>
  <w:num w:numId="16" w16cid:durableId="1780292231">
    <w:abstractNumId w:val="2"/>
  </w:num>
  <w:num w:numId="17" w16cid:durableId="498229816">
    <w:abstractNumId w:val="24"/>
  </w:num>
  <w:num w:numId="18" w16cid:durableId="1780027144">
    <w:abstractNumId w:val="16"/>
  </w:num>
  <w:num w:numId="19" w16cid:durableId="1063674668">
    <w:abstractNumId w:val="15"/>
  </w:num>
  <w:num w:numId="20" w16cid:durableId="1271400635">
    <w:abstractNumId w:val="0"/>
  </w:num>
  <w:num w:numId="21" w16cid:durableId="587542485">
    <w:abstractNumId w:val="39"/>
  </w:num>
  <w:num w:numId="22" w16cid:durableId="1991009176">
    <w:abstractNumId w:val="6"/>
  </w:num>
  <w:num w:numId="23" w16cid:durableId="1027020757">
    <w:abstractNumId w:val="45"/>
  </w:num>
  <w:num w:numId="24" w16cid:durableId="1230536348">
    <w:abstractNumId w:val="23"/>
  </w:num>
  <w:num w:numId="25" w16cid:durableId="1345864679">
    <w:abstractNumId w:val="36"/>
  </w:num>
  <w:num w:numId="26" w16cid:durableId="1793740384">
    <w:abstractNumId w:val="18"/>
  </w:num>
  <w:num w:numId="27" w16cid:durableId="80221614">
    <w:abstractNumId w:val="11"/>
  </w:num>
  <w:num w:numId="28" w16cid:durableId="276372738">
    <w:abstractNumId w:val="42"/>
  </w:num>
  <w:num w:numId="29" w16cid:durableId="129369498">
    <w:abstractNumId w:val="46"/>
  </w:num>
  <w:num w:numId="30" w16cid:durableId="1971938262">
    <w:abstractNumId w:val="10"/>
  </w:num>
  <w:num w:numId="31" w16cid:durableId="1779837784">
    <w:abstractNumId w:val="33"/>
  </w:num>
  <w:num w:numId="32" w16cid:durableId="1744329253">
    <w:abstractNumId w:val="28"/>
  </w:num>
  <w:num w:numId="33" w16cid:durableId="1779255398">
    <w:abstractNumId w:val="22"/>
  </w:num>
  <w:num w:numId="34" w16cid:durableId="1106198247">
    <w:abstractNumId w:val="31"/>
  </w:num>
  <w:num w:numId="35" w16cid:durableId="883491313">
    <w:abstractNumId w:val="37"/>
  </w:num>
  <w:num w:numId="36" w16cid:durableId="2112162231">
    <w:abstractNumId w:val="5"/>
  </w:num>
  <w:num w:numId="37" w16cid:durableId="1046873298">
    <w:abstractNumId w:val="29"/>
  </w:num>
  <w:num w:numId="38" w16cid:durableId="607009722">
    <w:abstractNumId w:val="41"/>
  </w:num>
  <w:num w:numId="39" w16cid:durableId="1846901908">
    <w:abstractNumId w:val="21"/>
  </w:num>
  <w:num w:numId="40" w16cid:durableId="490368925">
    <w:abstractNumId w:val="20"/>
  </w:num>
  <w:num w:numId="41" w16cid:durableId="231355021">
    <w:abstractNumId w:val="9"/>
  </w:num>
  <w:num w:numId="42" w16cid:durableId="1461924654">
    <w:abstractNumId w:val="34"/>
  </w:num>
  <w:num w:numId="43" w16cid:durableId="1302462533">
    <w:abstractNumId w:val="7"/>
  </w:num>
  <w:num w:numId="44" w16cid:durableId="13541432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02324024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473253635">
    <w:abstractNumId w:val="12"/>
  </w:num>
  <w:num w:numId="47" w16cid:durableId="824705558">
    <w:abstractNumId w:val="14"/>
  </w:num>
  <w:num w:numId="48" w16cid:durableId="17485377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8C724B"/>
    <w:rsid w:val="00002C15"/>
    <w:rsid w:val="00010C80"/>
    <w:rsid w:val="00021C7C"/>
    <w:rsid w:val="000321DF"/>
    <w:rsid w:val="0004206C"/>
    <w:rsid w:val="000471D0"/>
    <w:rsid w:val="00056F95"/>
    <w:rsid w:val="0006496C"/>
    <w:rsid w:val="0009480B"/>
    <w:rsid w:val="000978D2"/>
    <w:rsid w:val="000A1407"/>
    <w:rsid w:val="000A1699"/>
    <w:rsid w:val="000B5760"/>
    <w:rsid w:val="000E3491"/>
    <w:rsid w:val="00114639"/>
    <w:rsid w:val="00115EDD"/>
    <w:rsid w:val="00120A87"/>
    <w:rsid w:val="00122B30"/>
    <w:rsid w:val="00131DF2"/>
    <w:rsid w:val="001371A3"/>
    <w:rsid w:val="0014647E"/>
    <w:rsid w:val="00154B86"/>
    <w:rsid w:val="00190A54"/>
    <w:rsid w:val="001978D4"/>
    <w:rsid w:val="001A6F61"/>
    <w:rsid w:val="001C6325"/>
    <w:rsid w:val="001D2CC2"/>
    <w:rsid w:val="001D46D4"/>
    <w:rsid w:val="001E6066"/>
    <w:rsid w:val="001E7777"/>
    <w:rsid w:val="001F7D4E"/>
    <w:rsid w:val="00210720"/>
    <w:rsid w:val="00231B3D"/>
    <w:rsid w:val="0026342E"/>
    <w:rsid w:val="002661FC"/>
    <w:rsid w:val="00272BAC"/>
    <w:rsid w:val="00281678"/>
    <w:rsid w:val="00292DFA"/>
    <w:rsid w:val="002B7019"/>
    <w:rsid w:val="002C56AB"/>
    <w:rsid w:val="002F2739"/>
    <w:rsid w:val="0030154E"/>
    <w:rsid w:val="003111D6"/>
    <w:rsid w:val="00311837"/>
    <w:rsid w:val="003132E9"/>
    <w:rsid w:val="003145EF"/>
    <w:rsid w:val="00326197"/>
    <w:rsid w:val="0033105B"/>
    <w:rsid w:val="0034191C"/>
    <w:rsid w:val="00357197"/>
    <w:rsid w:val="00365B59"/>
    <w:rsid w:val="0037166D"/>
    <w:rsid w:val="00385E3B"/>
    <w:rsid w:val="003B2E4C"/>
    <w:rsid w:val="003B5F6F"/>
    <w:rsid w:val="003C66BF"/>
    <w:rsid w:val="003C6AA8"/>
    <w:rsid w:val="003E27EC"/>
    <w:rsid w:val="00415C78"/>
    <w:rsid w:val="00426CC0"/>
    <w:rsid w:val="00443C54"/>
    <w:rsid w:val="00450012"/>
    <w:rsid w:val="00450DB4"/>
    <w:rsid w:val="004532AA"/>
    <w:rsid w:val="004840BA"/>
    <w:rsid w:val="00490ACC"/>
    <w:rsid w:val="004C0E5D"/>
    <w:rsid w:val="004D5308"/>
    <w:rsid w:val="004E0875"/>
    <w:rsid w:val="004E2D50"/>
    <w:rsid w:val="004E3A77"/>
    <w:rsid w:val="004E53F7"/>
    <w:rsid w:val="004E7AB3"/>
    <w:rsid w:val="00503CB3"/>
    <w:rsid w:val="00515117"/>
    <w:rsid w:val="005157EA"/>
    <w:rsid w:val="005302F3"/>
    <w:rsid w:val="00555498"/>
    <w:rsid w:val="00557B28"/>
    <w:rsid w:val="005724F2"/>
    <w:rsid w:val="00590257"/>
    <w:rsid w:val="005A17AE"/>
    <w:rsid w:val="005B1AC0"/>
    <w:rsid w:val="005B2FA8"/>
    <w:rsid w:val="005B31B5"/>
    <w:rsid w:val="005E0588"/>
    <w:rsid w:val="005F37B6"/>
    <w:rsid w:val="00600462"/>
    <w:rsid w:val="00606216"/>
    <w:rsid w:val="006105BD"/>
    <w:rsid w:val="00613EE1"/>
    <w:rsid w:val="006220F4"/>
    <w:rsid w:val="006375BD"/>
    <w:rsid w:val="00661940"/>
    <w:rsid w:val="006641A4"/>
    <w:rsid w:val="0066781D"/>
    <w:rsid w:val="00682267"/>
    <w:rsid w:val="006827BF"/>
    <w:rsid w:val="00696C7E"/>
    <w:rsid w:val="006B0B11"/>
    <w:rsid w:val="006B7127"/>
    <w:rsid w:val="006C199A"/>
    <w:rsid w:val="006D45DE"/>
    <w:rsid w:val="006D68FB"/>
    <w:rsid w:val="006E3ECB"/>
    <w:rsid w:val="006E7BEC"/>
    <w:rsid w:val="006F0C01"/>
    <w:rsid w:val="006F34C8"/>
    <w:rsid w:val="006F4CF2"/>
    <w:rsid w:val="00701ACC"/>
    <w:rsid w:val="00712606"/>
    <w:rsid w:val="00716C73"/>
    <w:rsid w:val="00716CC3"/>
    <w:rsid w:val="00726B50"/>
    <w:rsid w:val="007324A3"/>
    <w:rsid w:val="00740CC6"/>
    <w:rsid w:val="007446EB"/>
    <w:rsid w:val="00755630"/>
    <w:rsid w:val="00763FF5"/>
    <w:rsid w:val="007726A3"/>
    <w:rsid w:val="00777544"/>
    <w:rsid w:val="00780DE2"/>
    <w:rsid w:val="00795E24"/>
    <w:rsid w:val="007B7B9D"/>
    <w:rsid w:val="007C2D5D"/>
    <w:rsid w:val="007E1DED"/>
    <w:rsid w:val="008209D0"/>
    <w:rsid w:val="00823120"/>
    <w:rsid w:val="008332A1"/>
    <w:rsid w:val="00835C44"/>
    <w:rsid w:val="008412B9"/>
    <w:rsid w:val="00855A57"/>
    <w:rsid w:val="00866E6E"/>
    <w:rsid w:val="008823E8"/>
    <w:rsid w:val="00882A88"/>
    <w:rsid w:val="00890275"/>
    <w:rsid w:val="008903F2"/>
    <w:rsid w:val="008907F7"/>
    <w:rsid w:val="00891BE5"/>
    <w:rsid w:val="008A748B"/>
    <w:rsid w:val="008C724B"/>
    <w:rsid w:val="008D297A"/>
    <w:rsid w:val="008F3EA4"/>
    <w:rsid w:val="00900AC4"/>
    <w:rsid w:val="00900C3E"/>
    <w:rsid w:val="00906941"/>
    <w:rsid w:val="009074D9"/>
    <w:rsid w:val="0093624E"/>
    <w:rsid w:val="0093731E"/>
    <w:rsid w:val="009465A5"/>
    <w:rsid w:val="0095219B"/>
    <w:rsid w:val="00967761"/>
    <w:rsid w:val="009713E5"/>
    <w:rsid w:val="00985572"/>
    <w:rsid w:val="00985A5C"/>
    <w:rsid w:val="009A2E2A"/>
    <w:rsid w:val="009A6749"/>
    <w:rsid w:val="009C1891"/>
    <w:rsid w:val="009C3F8A"/>
    <w:rsid w:val="009D2BC7"/>
    <w:rsid w:val="009E09ED"/>
    <w:rsid w:val="009E1F7E"/>
    <w:rsid w:val="009E7D71"/>
    <w:rsid w:val="00A01BD0"/>
    <w:rsid w:val="00A12C01"/>
    <w:rsid w:val="00A1765E"/>
    <w:rsid w:val="00A56629"/>
    <w:rsid w:val="00A75BF2"/>
    <w:rsid w:val="00AB621F"/>
    <w:rsid w:val="00AC5D91"/>
    <w:rsid w:val="00AD6CC6"/>
    <w:rsid w:val="00AE2015"/>
    <w:rsid w:val="00AE67D5"/>
    <w:rsid w:val="00AE7988"/>
    <w:rsid w:val="00B050E7"/>
    <w:rsid w:val="00B32B94"/>
    <w:rsid w:val="00B64AA1"/>
    <w:rsid w:val="00B7224B"/>
    <w:rsid w:val="00B85A1C"/>
    <w:rsid w:val="00B86EDB"/>
    <w:rsid w:val="00B92645"/>
    <w:rsid w:val="00BA46C1"/>
    <w:rsid w:val="00BD72BB"/>
    <w:rsid w:val="00C067A5"/>
    <w:rsid w:val="00C118B7"/>
    <w:rsid w:val="00C2279C"/>
    <w:rsid w:val="00C338E7"/>
    <w:rsid w:val="00C51829"/>
    <w:rsid w:val="00C52385"/>
    <w:rsid w:val="00C55183"/>
    <w:rsid w:val="00C60DDD"/>
    <w:rsid w:val="00C7346C"/>
    <w:rsid w:val="00C77810"/>
    <w:rsid w:val="00C854DB"/>
    <w:rsid w:val="00C93A86"/>
    <w:rsid w:val="00C949B5"/>
    <w:rsid w:val="00C951E1"/>
    <w:rsid w:val="00CD3418"/>
    <w:rsid w:val="00CD657D"/>
    <w:rsid w:val="00CE2203"/>
    <w:rsid w:val="00CE56A0"/>
    <w:rsid w:val="00CF7287"/>
    <w:rsid w:val="00D116EC"/>
    <w:rsid w:val="00D23716"/>
    <w:rsid w:val="00D23DDA"/>
    <w:rsid w:val="00D3618C"/>
    <w:rsid w:val="00D60428"/>
    <w:rsid w:val="00D61A06"/>
    <w:rsid w:val="00D64ADB"/>
    <w:rsid w:val="00D8035F"/>
    <w:rsid w:val="00D87D82"/>
    <w:rsid w:val="00D90145"/>
    <w:rsid w:val="00DA3AF9"/>
    <w:rsid w:val="00DE241E"/>
    <w:rsid w:val="00E01711"/>
    <w:rsid w:val="00E24011"/>
    <w:rsid w:val="00E32FE6"/>
    <w:rsid w:val="00E33FCE"/>
    <w:rsid w:val="00E365BA"/>
    <w:rsid w:val="00E41E95"/>
    <w:rsid w:val="00E477A2"/>
    <w:rsid w:val="00E91A27"/>
    <w:rsid w:val="00E932E4"/>
    <w:rsid w:val="00E9388D"/>
    <w:rsid w:val="00EA16FB"/>
    <w:rsid w:val="00EA718A"/>
    <w:rsid w:val="00EC1A59"/>
    <w:rsid w:val="00ED3ED6"/>
    <w:rsid w:val="00EE254D"/>
    <w:rsid w:val="00EF0D17"/>
    <w:rsid w:val="00EF6930"/>
    <w:rsid w:val="00EF718E"/>
    <w:rsid w:val="00F3671A"/>
    <w:rsid w:val="00F47896"/>
    <w:rsid w:val="00F5062D"/>
    <w:rsid w:val="00F6120D"/>
    <w:rsid w:val="00F75FAA"/>
    <w:rsid w:val="00F762C4"/>
    <w:rsid w:val="00F87E7C"/>
    <w:rsid w:val="00F91F10"/>
    <w:rsid w:val="00F960FB"/>
    <w:rsid w:val="00F97980"/>
    <w:rsid w:val="00FC78C9"/>
    <w:rsid w:val="00FD30F8"/>
    <w:rsid w:val="00FD776C"/>
    <w:rsid w:val="00FD7A8D"/>
    <w:rsid w:val="00FE1993"/>
    <w:rsid w:val="00FF0876"/>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463F8E"/>
  <w15:docId w15:val="{CD670230-98B2-4187-8831-8685AFA9D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F0D1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8C724B"/>
    <w:pPr>
      <w:ind w:left="720"/>
      <w:contextualSpacing/>
    </w:pPr>
  </w:style>
  <w:style w:type="paragraph" w:styleId="BalloonText">
    <w:name w:val="Balloon Text"/>
    <w:basedOn w:val="Normal"/>
    <w:link w:val="BalloonTextChar"/>
    <w:uiPriority w:val="99"/>
    <w:semiHidden/>
    <w:unhideWhenUsed/>
    <w:rsid w:val="008C724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C724B"/>
    <w:rPr>
      <w:rFonts w:ascii="Tahoma" w:hAnsi="Tahoma" w:cs="Tahoma"/>
      <w:sz w:val="16"/>
      <w:szCs w:val="16"/>
    </w:rPr>
  </w:style>
  <w:style w:type="character" w:styleId="PlaceholderText">
    <w:name w:val="Placeholder Text"/>
    <w:basedOn w:val="DefaultParagraphFont"/>
    <w:uiPriority w:val="99"/>
    <w:semiHidden/>
    <w:rsid w:val="008C724B"/>
    <w:rPr>
      <w:color w:val="808080"/>
    </w:rPr>
  </w:style>
  <w:style w:type="paragraph" w:styleId="Header">
    <w:name w:val="header"/>
    <w:basedOn w:val="Normal"/>
    <w:link w:val="HeaderChar"/>
    <w:uiPriority w:val="99"/>
    <w:unhideWhenUsed/>
    <w:rsid w:val="00450012"/>
    <w:pPr>
      <w:tabs>
        <w:tab w:val="center" w:pos="4680"/>
        <w:tab w:val="right" w:pos="9360"/>
      </w:tabs>
      <w:spacing w:after="0" w:line="240" w:lineRule="auto"/>
    </w:pPr>
  </w:style>
  <w:style w:type="character" w:customStyle="1" w:styleId="HeaderChar">
    <w:name w:val="Header Char"/>
    <w:basedOn w:val="DefaultParagraphFont"/>
    <w:link w:val="Header"/>
    <w:uiPriority w:val="99"/>
    <w:rsid w:val="00450012"/>
  </w:style>
  <w:style w:type="paragraph" w:styleId="Footer">
    <w:name w:val="footer"/>
    <w:basedOn w:val="Normal"/>
    <w:link w:val="FooterChar"/>
    <w:uiPriority w:val="99"/>
    <w:unhideWhenUsed/>
    <w:rsid w:val="00450012"/>
    <w:pPr>
      <w:tabs>
        <w:tab w:val="center" w:pos="4680"/>
        <w:tab w:val="right" w:pos="9360"/>
      </w:tabs>
      <w:spacing w:after="0" w:line="240" w:lineRule="auto"/>
    </w:pPr>
  </w:style>
  <w:style w:type="character" w:customStyle="1" w:styleId="FooterChar">
    <w:name w:val="Footer Char"/>
    <w:basedOn w:val="DefaultParagraphFont"/>
    <w:link w:val="Footer"/>
    <w:uiPriority w:val="99"/>
    <w:rsid w:val="00450012"/>
  </w:style>
  <w:style w:type="table" w:styleId="TableGrid">
    <w:name w:val="Table Grid"/>
    <w:basedOn w:val="TableNormal"/>
    <w:uiPriority w:val="59"/>
    <w:rsid w:val="003C66B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1D2CC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ListParagraphChar">
    <w:name w:val="List Paragraph Char"/>
    <w:link w:val="ListParagraph"/>
    <w:uiPriority w:val="1"/>
    <w:qFormat/>
    <w:locked/>
    <w:rsid w:val="00D3618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4888304">
      <w:bodyDiv w:val="1"/>
      <w:marLeft w:val="0"/>
      <w:marRight w:val="0"/>
      <w:marTop w:val="0"/>
      <w:marBottom w:val="0"/>
      <w:divBdr>
        <w:top w:val="none" w:sz="0" w:space="0" w:color="auto"/>
        <w:left w:val="none" w:sz="0" w:space="0" w:color="auto"/>
        <w:bottom w:val="none" w:sz="0" w:space="0" w:color="auto"/>
        <w:right w:val="none" w:sz="0" w:space="0" w:color="auto"/>
      </w:divBdr>
    </w:div>
    <w:div w:id="698161133">
      <w:bodyDiv w:val="1"/>
      <w:marLeft w:val="0"/>
      <w:marRight w:val="0"/>
      <w:marTop w:val="0"/>
      <w:marBottom w:val="0"/>
      <w:divBdr>
        <w:top w:val="none" w:sz="0" w:space="0" w:color="auto"/>
        <w:left w:val="none" w:sz="0" w:space="0" w:color="auto"/>
        <w:bottom w:val="none" w:sz="0" w:space="0" w:color="auto"/>
        <w:right w:val="none" w:sz="0" w:space="0" w:color="auto"/>
      </w:divBdr>
    </w:div>
    <w:div w:id="717435148">
      <w:bodyDiv w:val="1"/>
      <w:marLeft w:val="0"/>
      <w:marRight w:val="0"/>
      <w:marTop w:val="0"/>
      <w:marBottom w:val="0"/>
      <w:divBdr>
        <w:top w:val="none" w:sz="0" w:space="0" w:color="auto"/>
        <w:left w:val="none" w:sz="0" w:space="0" w:color="auto"/>
        <w:bottom w:val="none" w:sz="0" w:space="0" w:color="auto"/>
        <w:right w:val="none" w:sz="0" w:space="0" w:color="auto"/>
      </w:divBdr>
    </w:div>
    <w:div w:id="820998190">
      <w:bodyDiv w:val="1"/>
      <w:marLeft w:val="0"/>
      <w:marRight w:val="0"/>
      <w:marTop w:val="0"/>
      <w:marBottom w:val="0"/>
      <w:divBdr>
        <w:top w:val="none" w:sz="0" w:space="0" w:color="auto"/>
        <w:left w:val="none" w:sz="0" w:space="0" w:color="auto"/>
        <w:bottom w:val="none" w:sz="0" w:space="0" w:color="auto"/>
        <w:right w:val="none" w:sz="0" w:space="0" w:color="auto"/>
      </w:divBdr>
    </w:div>
    <w:div w:id="856429576">
      <w:bodyDiv w:val="1"/>
      <w:marLeft w:val="0"/>
      <w:marRight w:val="0"/>
      <w:marTop w:val="0"/>
      <w:marBottom w:val="0"/>
      <w:divBdr>
        <w:top w:val="none" w:sz="0" w:space="0" w:color="auto"/>
        <w:left w:val="none" w:sz="0" w:space="0" w:color="auto"/>
        <w:bottom w:val="none" w:sz="0" w:space="0" w:color="auto"/>
        <w:right w:val="none" w:sz="0" w:space="0" w:color="auto"/>
      </w:divBdr>
    </w:div>
    <w:div w:id="1326012646">
      <w:bodyDiv w:val="1"/>
      <w:marLeft w:val="0"/>
      <w:marRight w:val="0"/>
      <w:marTop w:val="0"/>
      <w:marBottom w:val="0"/>
      <w:divBdr>
        <w:top w:val="none" w:sz="0" w:space="0" w:color="auto"/>
        <w:left w:val="none" w:sz="0" w:space="0" w:color="auto"/>
        <w:bottom w:val="none" w:sz="0" w:space="0" w:color="auto"/>
        <w:right w:val="none" w:sz="0" w:space="0" w:color="auto"/>
      </w:divBdr>
    </w:div>
    <w:div w:id="1570117465">
      <w:bodyDiv w:val="1"/>
      <w:marLeft w:val="0"/>
      <w:marRight w:val="0"/>
      <w:marTop w:val="0"/>
      <w:marBottom w:val="0"/>
      <w:divBdr>
        <w:top w:val="none" w:sz="0" w:space="0" w:color="auto"/>
        <w:left w:val="none" w:sz="0" w:space="0" w:color="auto"/>
        <w:bottom w:val="none" w:sz="0" w:space="0" w:color="auto"/>
        <w:right w:val="none" w:sz="0" w:space="0" w:color="auto"/>
      </w:divBdr>
    </w:div>
    <w:div w:id="1898931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372</TotalTime>
  <Pages>2</Pages>
  <Words>644</Words>
  <Characters>3674</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vsp</Company>
  <LinksUpToDate>false</LinksUpToDate>
  <CharactersWithSpaces>4310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Gitam</dc:creator>
  <cp:keywords/>
  <dc:description/>
  <cp:lastModifiedBy>koteswararao_m@vnrvjiet.org</cp:lastModifiedBy>
  <cp:revision>157</cp:revision>
  <cp:lastPrinted>2024-01-23T07:48:00Z</cp:lastPrinted>
  <dcterms:created xsi:type="dcterms:W3CDTF">2013-12-20T07:44:00Z</dcterms:created>
  <dcterms:modified xsi:type="dcterms:W3CDTF">2024-01-23T07:49:00Z</dcterms:modified>
</cp:coreProperties>
</file>